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Senior Software Engineer with 11 years of experience specializing in web and mobile applications. Proficient in microservices architecture and developing scalable solutions using Node.js, TypeScript, and ReactJS. Committed to enhancing backend systems and API integrations for seamless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Express, NestJS, Next.js,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Jest, Mocha, Chai, Cypress,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WebSockets, API Design,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scaled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performance and responsiveness for diverse gaming applications deploying on AWS infrastructure, promoting a cloud-native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remote teams across the U.S. and Prague to design user-centric APIs, ensuring seamless integration with frontend applications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 extraordinary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enhance software quality, and minimize deployment risks across production systems in a highly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knowledge-sharing sessions to uphold best practices in security and engineering, fostering a culture of technical proficiency and innovation within a remote-first team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SQL databases to support API-driven architecture, optimizing database interactions and ensuring efficient data retrieval to meet user and business requirements with high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troubleshooting and debugging of application issues, leveraging problem-solving skills to dissect and resolve system-level challenges in a dynamic sports technology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while promoting collaborative efforts among developers, ensuring efficient progress tracking and minimizing code conflicts during active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advanced programming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strong a collaborative atmosphere conducive to mutual learning and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into cloud services to maintain operational visibility, thereby enhancing the overall system reliability and performance readiness for live sporting events and competitions.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patterns and architectural principles to build scalable backend systems, providing long-term solutions that meet the evolving demands of users and accommodating growth in sport's gamification.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industry trends by incorporating the latest AI technologies into development processes, driving innovation and efficiency within the development cycle, significantly speeding up project timelines and delivery schedules.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industry standards and best practices in software development through participation in educational workshops and tech meetups, encouraging continuous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by a passion for sports technology, collaborated with product managers to translate business requirements into technical specifications, thereby ensuring alignment between product goals and engineering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stand-ups and sprint planning meetings to foster transparency and communication within the team, ensuring alignment on project objectives and timelines for efficient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and user guides to ensure seamless integration for frontend developers and third-party partners, promoting a better developer experience and system interoperability.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in a cloud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high availability and resilience while ensuring optimal performance tailored for large user bases in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UX/UI designers to build responsive interfaces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user engagement and satisfaction through streamlined navigation and interactive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and maintaining RESTful APIs to facilitate smooth data interchange between backend services and client's mobile and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software solutions, reducing bugs and increasing efficiency throughout the software lifecycle by adhering to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manage codebase effectively, promoting teamwork by actively participating in pull requests and offering constructive feedback to maintain coding standards and project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SQL queries to support high-traffic applications, ensuring robust database performance which directly contributed to the overall speed and efficiency of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remote work culture by employing tools like Slack and Jira for project management and clear communication channels, effectively bridging gaps across geographically dispersed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Inspired innovation by conducting technical workshops within the engineering team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advanced features, promoting best practices and new approaches that improved code maintainability and quality clarity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decision-making processes, evaluating potential technology stacks for new features and integrations, aligning with the company's vision and ensuring alignment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dashboards using AWS CloudWatch and other orchestration tools to proactively identify issues and improve system performance, contributing to the reliability of applications and services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Scrum methodologies for project management, participating actively in sprint reviews and retrospectives, which enhanced project deliverables and team dynamics through shared learnings and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scalability initiatives by implementing data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database load during peak usage times, optimizing resources and improving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