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Senior Software Engineer with 11 years of experience specializing in cloud-based systems, web, and mobile applications. Demonstrated ability to lead development projects with expertise in AWS, Node.js, and microservices architectures.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NestJS, React Native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CDK, Lambda, EC2,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backend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reliability of solutions for clients leveraging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architectural design sessions to guide the implementation of large-scale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service interaction and maintaining system integrity across various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maintainable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communicated effectively with cross-functional teams to align system requirements and expectations for both frontend and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traditional deployment processes into automated, reliable, and documentation-rich practices that increase efficiency for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both relational and NoSQL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 designs and conducting query performance optimizations to further accelerate app responsiveness and improve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seamless and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component reusability and adhering to high coding standards that reduce the potential for bugs and improve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mobile application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consistent and high-quality user experience on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devices through rigorous testing and feedback incorporation.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coding and testing through code reviews and mentorship, thus ensuring high-quality deliverables and empowering junior developers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collaboration with product management and QA teams to refine features, prioritize tasks, and ensure all parties were aligned on delivery timelines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services and infrastructure, promoting transparency and knowledge retention within the team, yielding a more effective onboarding experience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system observability and performance tuning within cloud environments, identifying bottlenecks and suggesting improvements that resulted in enhanced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adaptive problem-solving strategies and contributed to continuous improvement within the development cycle, ensuring engineering alignment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 networking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protocol configurations, enhancing the robustness of our cloud infrastructure while optimizing data transmission and minimizing latency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participant in sprint planning and retrospective meetings, leveraging strong communication skills to foster team collaboration and address development challenges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commitment to quality through a strong focus on best practices in testing, code reviews, and peer feedback, resulting in reliable and maintainable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deployed, and maintained highly available and reliable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driving the adoption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developers' productivity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critical functionalities for large-scale systems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by integrating effective load balancing and caching strategies to streamline user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patterns, focusing on seamless service integration and enhanced application modularity for improved troubleshooting and deployment strategies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high reliability and performance, employing advanced indexing, partitioning techniques, and performing complex queries while addressing scalability challenges as they arose.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deployment processes, allowing the team to provision and manage resources in a more predictable and repeatable manner, thereby reducing human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create and evolve a CI/CD pipeline, enabling fast and safe deployment of applications and features that align with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frontend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user-friendly and interactive web applications, ensuring adherence to design frameworks and best UI/UX practices across all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device-integrated applications and systems by focusing on feature richness and interoperability within diverse ecosystems, enhancing overall product offerings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documentation practices within the team and contributed to community-driven knowledge sharing to promote sustainable performance improvements and support continual learning amongst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review and implementation of coding standards, performed code reviews, and led discussions on software architecture and design principles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testing strategies that included automated unit, integration, and end-to-end tests, ensuring the reliability of new features and the stability of code bases prior to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solutions across a full stack environment, gaining exposure to various tools and frameworks within the company’s tech ecosystem, thus enhancing portfolio diversification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