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Senior Software Engineer with over 11 years of experience in web and mobile application development, specializing in cloud solutions, microservices, and full-stack development. Proficient in leveraging technologies like AWS, Node.js, and React to deliver scalable and efficient software solutions. Committed to high-quality code standards and collaborative team engagements.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Go,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React Native, Express, Spring Boot, Django, Flask,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DynamoDB,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AWS CDK,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GitHub, Travis CI, CircleCI, AWS CodePipeline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SonarQube, Prometheus, Grafana, Sentry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running efficiently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and reliability, ensuring seamless integration with existing systems and adhering to industry best practices and architectural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QA specialists, to innovate on system architecture, aligning technical design decisions with business goals and radically improving cloud deployment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associated frameworks to create robust RESTful APIs, implementing best practices in microservices architecture while ensuring maintainability and performance through rigorous testing and documentation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schemas, focusing on performance tuning and efficient query execution, enhancing overall application responsiveness and user experience significantly under high load situations.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CDK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the setup of cloud resources and enabling streamlined environments for development, testing, and production to reduce manual errors and provisioning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responsive front-end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crafting user interfaces that greatly improved user engagement and satisfaction through a focus on intuitive design and functionality in alignment with product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and managed mobile application development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deployment on both Android and iOS platforms while ensuring consistent performance across devices and OS versions.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and enforced rigorous standards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security measures,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performing regular security assessments to protect sensitive user data and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debugging and troubleshooting initiatives for production environments, utilizing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enabled swift identification of issues and minimized downtime associated with service outages.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team collaboration by sharing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providing mentorship opportunities, fostering a culture of continuous learning and improvement among engineering peers and junior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streamline integrated development processes, reducing overhead and enabling more rapid deployment cycles while maintaining high levels of software quality and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external stakeholders to gather feedback and insights that informed product improvements and iterative development cycles, requiring strong analytical skills and adaptability to changing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full accountability for task ownership, navigating multiple roles and responsibilities in the development process from conception through deployment, ensuring projects met deadlines and quality standards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optimizations of cloud services, implementing actionable insights that not only improved load times but also enhanced user experiences significantly across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for all aspects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cycle, aiding in onboarding of new team members and maintaining continuity of knowledge in architectural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deployed enterprise-level software solutions primarily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reliability and scalability of applications in diverse environments and ensuring alignment with client specifications and industry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backend infrastructures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scalable services and microservices capable of handling complex data interactions effectively while maintaining high performance under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relational databases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consistency and integrity alongside optimizing performance for large datasets through schema optimization and efficient indexing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clean, maintainable, and reusable code following best practices of software development, implementing rigorous testing protocols and behaviors to ensure software deliverables meet high standards of quality and robustness.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 AWS CDK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automation, significantly improving deployment processes and establishing a reliable infrastructure-as-code foundation for both development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and product teams to drive improvements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integrating modern UI/UX principles, which elevated usability and user engagement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developing mobile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front-end experience on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under varying network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CI/CD pipelines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build, test, and deployment processes, enhancing consistency and reducing turnaround time for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development sprints with a focus on fully integrated solutions, employing agile principles to ensure smooth delivery and adapting quickly to feedback and changes in project scope or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supported quality assurance initiatives by conducting code reviews and contributing to systematic testing approaches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robustness of new features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error tracking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performance metrics, ensuring high operational performance and minimal downtime due to proactive issue identification.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of cloud architecture and microservices, actively contributing to a knowledge-sharing environment that prioritizes professional growth and engagement with advanced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