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full-stack software development. Expertise in building scalable web and mobile applications using Python, MongoDB, Elasticsearch, and various modern frameworks. Proven track record of contributing to open source and enterprise-level solutions in data-centric AI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DocumentDB, Elasticsearch, PostgreSQL,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Express.js, Vue.js,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GitHub, Bitbucket, Jenkins, Visual Studio Code,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open source SDK enabling seamless integration of machine learning models into various applications while ensuring adherence to best practices in maintainability, performance, and testing processes across the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APIs and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with dataset management and model analysis features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systems for processing large volumes of unstructured data, including images and videos, ensuring robust handling of diverse data types while focusing on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scope, goals, and deliverables for projects, applying agile methodologies to accelerate development cycles and achieve timely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to improve the reliability and stability of production code, leading to enhanced code quality and a significant reduction in bug reports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the thriving open source community, contributing to discussions and code reviews that drove forward momentum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FiftyOne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while promoting transparency in data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in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and indexing strategies, enhancing the overall enterprise solution performance and capabilities in real-time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company-wide hackathons to innovate new features, resulting in enhanced product offerings and increased customer satisfaction based on direct feedback loops from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teams on best practices in using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enterprise applications, optimizing resource management and ensuring cost-effectiveness and scalability for sustained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and training materials for new features and enhancements, facilitating knowledge transfer within the engineering team and ensuring alignment with evolving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analytics tools to observe application health and performance metrics, providing insight that drove proactive decision-making and strategic enhancements in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the fast-paced environment of AI advancements, staying abreast of industry trends and emerging technologies to continually evolve the application functionality and relevance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discussions on product roadmaps, bringing in user feedback to refine the experience and assure that the development aligns with industry best practices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project workflows and suggested optimizations that led to increased coding efficiency and reduced time-to-market for vital software features within enterprise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through consistent communication and feedback loops with stakeholders, resulting in aligned priorities and shared visions for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resilient microservices architecture that accommodated large-scale cloud solutions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deployment pipeline and integration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codebase for existing applications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execution speed and memory usage while adhering to clean code principles and documentation standards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and executed strategies for deploying applications using container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resource utilization and simplifying the deployment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 source projects that focused on enhancing data management tools, resulting in broader adoption and fostering community collaboration and feedback within the tech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for junior developers, focusing on skills development in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RESTful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focused on improving system security by implementing best practices and tools for secure coding in web applications, thereby reducing potential vulnerabilities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frontend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backend services to create seamless, user-friendly interfaces for internal applications used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establishing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deployment processes, improving development efficiency and minimizing downtime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 to manage work effectively, enabling flexibility in responding to changing project requirements while maintaining focus on delivery progress and quality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applications using various testing frameworks, ensuring high-quality deliverables that met stringent user acceptance criteria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and troubleshooting efforts to resolve complex software issues, leveraging techniques and tools that improved system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system performance tracking and debugging logs to identify and address potential bottlenecks swiftly, ensuring optimal operation of cloud-hosted environments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