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Senior Software Engineer with over 11 years of experience in software development, specializing in web and mobile applications. Expertise in crafting innovative AI solutions, integrating advanced machine learning models, and leveraging cloud technologies to optimize application performance and scalability. Proficient in collaborating with cross-functional teams to deliver high-quality software solutions on time and within budget.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Spring Boot, Flask, Django, Express.js, FastAPI,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OpenAI, LangChain, TensorFlow, PyTorch, Hugging Face, Azure OpenAI,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Elasticsearch, Redis,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Bitbucket, Travis CI, Ansible, Prometheus, Grafana, Selenium,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applications, enhancing user interaction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adapt to user behavior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retrieval-augmented generation (RAG)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information retrieval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reusable templates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evaluation frameworks that optimize AI model performance and usability across different products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and ensure continuous integration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large language models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Anthropic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improving the accuracy and relevance of AI outcomes across several key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and deploy cloud-native applications, ensuring high availability and performance in line with business requirements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robustness of web applications through continuous testing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extensive monitoring solutions for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analytics on application performance and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environment, encouraging team collaboration and adaptability while conducting code reviews and mentoring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safety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that guard against model hallucinations, ensuring ethical use of language models across applications deployed to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guidance on cloud infrastructure, optimizing applications for load balancing and implementing effective caching strategies to reduce latency impacts.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project goals with business objectives, ensuring clear communication and project alignment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components are independently deployable and scaling appropriately based on demand fluctuations.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with comprehensive documentation to facilitate integration with external systems and internal components, enhancing overall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technologies and tools into the development stack, ensuring the team remains at the cutting edge of industry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training materials for best practices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knowledgeable team environment across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speed and reducing downtime during updates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 applications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leveraging cloud functionalities to improve accessibility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monitoring and logging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optimal application performance and facilitate troubleshooting efforts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efficient data storage solutions using relational and non-relational databases, optimizing query performance and application response times for better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applications and allowing for quick iteration based on user feedback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resource management and automated scaling of application components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and implemented security measures to enhance application security posture, safeguarding sensitive data against potential breaches and leaks.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participated in code reviews to ensure maintainable, high-quality code and adherence to best practices among team members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and maintain data warehouses that support advanced analytics and data-driven decision-making across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benchmarks and conducted detailed performance testing to identify bottlenecks in applications, guiding improvements that significantly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with QA teams to understand testing needs and incorporate feedback cycles that refine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and translate them into technical specifications, supporting alignment between business needs and technical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