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Senior Software Engineer with 11 years of experience in software development, focusing on backend systems for web applications. Extensive hands-on experience in Ruby on Rails, system design, and high-performance APIs. Passionate about optimizing cloud-based infrastructures and driving long-term system resilience and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Go, Java, C#,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Sinatra, RSpec, Angular, React, Node.js,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OAuth, gRPC, SOAP,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Automated Testing, Selenium, JMeter, New Relic, Prometheus,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reliability, performance, and scalability to support multiple product teams effectively in a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through code reviews, collaborative design sessions, and pair programming, fostering a culture of learning and technical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discussions to optimize system performance, data integrity, and integration capabilities, making crucial tradeoff decisions for long-term system health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management, infrastructure, and customer support, to define and scope backend features and technical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cloud-hosted infrastructures, implementing CI/CD pipelines for seamless deployment processes, resulting in improved operational efficiency and reduced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background job processing systems, ensuring timely execution of tasks and efficient resource utilization while monitoring performance with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 and relationships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normalization and optimization techniques to ensure data integrity and performance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for identity and access management systems, including user authentication, authorization roles, and permissions, to protect sensitive data and maintain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incidents, developing robust solutions to prevent recurrence and improve reliability across systems while documenting processes for team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up code quality and reducing the incidence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cross-team collaboration by sharing insights from platform development, fostering an environment of knowledge exchange to enhance overall team productivity and job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gradual improvement of legacy systems through refactoring efforts, integrating modern APIs and tools to enhance functionality while minimizing operational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sessions that established technical direction for platform scalability and performance enhancements, ensuring the backend systems supported future business growth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existing services by incorporating logging standards and metrics, ensuring actionable insights were available for monitoring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onboarding process for new engineers, sharing knowledge about technical standards, processes, and system architectures that align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backend solutions for various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product reliability and user experience throughout my tenure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that optimized performance across different technology stacks, ensuring effective communication and data transfer between diverse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evaluate technical solutions, facilitating discussions on best practices and ensuring alignment with long-term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 SQL queries and managed database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querying and storage for better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infrastructures, improving application scalability while reducing costs through innovative cloud-based resource allocations and monitoring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automated testing and deployment frameworks that enhanced the software development lifecycle and contributed to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develop features that integrate seamlessly with backend services, sharing insights on best practices and system design to streamline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application’s operational capabilities by integrating logging and monitoring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ability to diagnose and troubleshoot production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