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and enhancing cutting-edge web and mobile applications. Proven track record in Full-stack development using modern technologies, with extensive expertise in engineering Node.js, Typescript, and React. Strong ability to mentor teams, optimize processes, and drive continuous improvement in software development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React.js, Express.js, Redux,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Serverless,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software development to create innovative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user engagement and optimizing user experiences through interactive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solutions based on industry best practices,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performance and efficient data handling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refined engineering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included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optimizing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framework usage, leading knowledge-sharing sessions that fostered a culture of continuous learning within the team and elevated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product specifications and technical requirements, ensuring clarity in project goals and aligning development efforts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 transfers among team members to cultivate a strong engineering culture that encourages innovation and accountability in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accelerating the confirmation of new features, thus mitigating risks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including schema design and query optimization, enhancing application efficiency and data retrieval processes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actively engaging in discussions to refine project requirements and adjust development approaches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 and deployment processes to ensure applications are delivered efficiently with minimal downtime or disruption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proactively implementing solutions that improved overall system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technical processes and maintain comprehensive system architecture outlines, improving project onboarding efficiencies for new team members joining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discussions to integrate design with technical realities, employing a collaborative approach in decision-making that balances user experience and engineering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researching new technologies and techniques, applying emerging trends effectively to enhance legacy systems while producing modern solutions that align with overall company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remote-first culture by utilizing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coordinating with team members spread across diverse geographic regions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reliable, fast, and secure applications while utilizing effective design patterns and enhancing functionality per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including QA and Product, to ensure a seamless integration of services,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a highly scalable and resilient architecture that enabled smooth transitions to cloud infrastructure to meet growing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to facilitate communication between frontend and backend services, ensuring efficient data exchanges for various enterprise applications and optimizing API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data storage, retrieval operations, and implementing data security practices that safeguarded client information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debugging processes through the establishment of logging and monitoring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application behavior and performance issues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 and frameworks, promoting a culture of knowledge-sharing and skills advancement among junior developers and peers 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contributing to maintaining a collaborative and forward-thinking development environment that encourages contribution from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software development methodologies including both Agile and Waterfall, adapting to project requirements and workflows to successfully meet milestones and project deadlines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into deployment processes to simplify the packaging of applications, ensuring that dependencies are correctly managed and environment configurations are consistent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recognition for proactive problem-solving abilities by quickly identifying and resolving software bugs, contributing to increased stability in production systems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maintaining legacy systems while transitioning to new technology stacks, ensuring minimal disruptions while improving performance, ultimately resulting in streamlined application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