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adaptive software engineer with 11 years of extensive experience in designing, building, and maintaining web and mobile applications. Proficient in leveraging Agile methodologies, microservices architecture, and CI/CD practices to deliver high-quality software solutions while collaborating effectively within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Vue.js, React, Ionic,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Docker Compose, CI/CD, GitLab,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Citrus, JUnit, Mockito,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SAFe, Microservices, DevSecOps,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Design, SOAP, Web Services, GraphQL, Message-Oriented Middleware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highly available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robust performance by implementing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collaborating with cross-functional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frameworks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and management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the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multiple front-end applications, ensuring seamless communication and data flow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testing and deployment processes, significantly reducing rollout times and enhancing software delivery speed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strategies, developing comprehensive unit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integration tests to maintain high code quality while promoting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effective coding standards, leading knowledge-sharing sessions to foster an environment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translate requirements into actionable user stories, leading sprint planning and retrospective meetings that resulted in refined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solutions to complex problems by debugging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system performance metrics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APM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operations teams to ensure smooth deployments, conducting system reviews and providing support for ongoing maintenance and optimization of mission-critical applications in real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architecture and development processes, improving knowledge management and onboarding for new team members enabling quick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real-time monitoring of applications to identify potential issues preemptively, utilizing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services into existing infrastructure, broadening service capabilities and enhancing the overall product feature set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across relational databases enabling faster data retrieval and management, thereby reducing bottlenecks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ensuring transparency in project progress and enhancing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pair programming sessions within the development team to foster quality assurance and continuous improvement 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streamlining deployment processes and enhancing system scalability in accordance with cloud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responsive and dynamic web applications, enhancing user experience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architecture to manage relational data through secured API gateways, ensuring data integrity and availability for diverse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including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environment management and configuration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mitigated performance bottlenecks in existing applications,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backend processes and improve overall system throughput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gather requirements and translate them to technical specifications that align with strategic business objectives, ensuring all stakeholder needs are met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monitoring and alerting systems that ensured continuous integration quality checks,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system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served as the backbone for mobile applications, ensuring secure data transactions and enabling a responsive front-end experience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the security team to implement and maintain security protocols, enhancing system security posture and addressing vulnerabilities swiftly as they arose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testing coverage and automated processes significantly, advocating for test-driven development methodologies, to ensure high test quality leading to fewer production issues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provided constructive feedback to peers, fostering an environment of collaboration, continuous learning, and maintaining engineering excellence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solutions and strategies to executive teams demonstrating the impact of successful projects and driving further investment in technological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