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experience in software development, specializing in web and mobile applications. Proficient in designing and implementing microservices, employing Agile/Scrum methodologies, and utilizing various programming languages and frameworks to drive software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JavaScript, Java, Ruby, Go,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VueJS, React, Node, Django, Express, Angular,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SQL, NoSQL, MongoDB, PostgreSQL,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Visual Studio, VS Code, Postman,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performance and reduce downtime,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while fostering collaboration among distributed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design and code reviews to maintain high standards of code quality,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prioritize tasks effectively and enhance team productivity through effective communication and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and maintainable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maximize application responsiveness and user experience across diverse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with cross-functional teams to identify and implement improvements in software and development processes, driving the adoption of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facilitate seamless integration between various systems, enabling enhanced data sharing and user functionality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code and unit tests for enterprise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fostering a culture of excellence and continuous improvement within the engineering team to meet evolving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migrating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improving scalability and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while ensuring compliance with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interactive user interfaces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optimized performance and maintaining consistent application behavior across different devices and browsers.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development techniques to manage project timelines and deliverables effectively, coordinating with product managers and stakeholders to align development goals with business objectives and ensuring timely delivery of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