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focusing on web and mobile applications. Proven expertise in building scalable AI-powered solutions and leading teams in delivering successful SaaS products while enhancing engineering practices. Strong communication and leadership skills with a commitment to maintaining high software quality and customer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TypeScript,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GitHub, Azure DevOps, GitLab,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PostgreSQL, MySQL, Elasticsearch,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Azure, GCP, Terraform, Serverless Framework, Firebase, OpenStack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performance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Breach Response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adherence to best engineering practices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iterative process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improvement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alignment of technical specifications with the broader departmental initiatives and engineering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and execute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developments met the strategic objectives of the engineering team and the organization's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prioritized backlog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enhancements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maintainability of the software solutions, actively seeking out opportunities to automate and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within the team by conducting regular code reviews and providing mentorship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to improve developer productivity, integrating automated testing and deployment pipelines within the software lifecycle to ensure rapid delivery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team toward adopting modern software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development, ensuring scalability and resilience of the applications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redundancy protocols to manage data integrity and application uptime, thereby enhancing system reliability and customer trust 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to ensure that the team's technical capabilities remained competitive, specifically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technical specifications to facilitate easier onboarding for new team members and provide clarity on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teams to share knowledge and innovations, effectively empowering members to participate in discussions regarding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that could enhance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assessment and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systems, ensuring a strong command of version control, issue tracking, and workflow management across the development teams, thus streamlining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frameworks to mitigate issues before deployment, thereby resulting in a more reliable user experience and fewer post-release bugs and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client feedback and integrated it within the development process to enhance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user needs and the technical solution being designed.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solutions to complex problems by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demonstrating a passion for tackling technical challenges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within a cloud infrastructure, delivering exceptional performance while adapting to fluctuating loads and user demands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technical specifications and developing applications from conception to deployment utilizing industry standards focused on delivering user-centric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and 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reduced regression errors and enhanced the robustness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the customer experience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accelerating release cycles while ensuring adherence to code quality and application integrity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develop innovative features that leveraged user data analytics to create a responsive application experience, aligning closely with modern technological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engagement and interaction within the software, ensuring a seamless transformation of user requirements into technical specifications and intuitive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promoting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transparency, collaboration, and rapid iterative development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including API documentation and code comments, facilitating knowledge sharing and onboarding for new developers joining the team to increase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detailed project plans, ensuring that all development efforts aligned with business objectives, reducing friction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production issues promptly through effective incident management while collaborating with cross-functional teams to apply lessons learned into future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optimization while supporting the transition from relational data storage, which greatly improved data retrieval times for high-volume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stability post-deployment, implementing enhancements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analysis of user feedback and operational metrics, resulting in improved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