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developing robust web and mobile applications. Expertise in Go, PHP, TypeScript, and a solid understanding of microservices architecture. Proven track record of enhancing infrastructure using Kubernetes, Docker, and CI/CD processes. Strong collaboration skills with the ability to engage across teams to architect scalable solutions while leveraging AI tools for efficient code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PHP, TypeScript, SQL, JavaScript, Python, Shell Scripting,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Spring Boot, Django, Flask,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GitHub, Jenkins, Prometheus, Envoy, gRPC,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SQLite,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CI, CircleCI, Travis CI, AWS CodePipeline, JIRA, Terraform, Ansible, Helm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deeply with various front-end technologies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experiences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that improved service reliability,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development workflows, leading the team in technical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align infrastructure designs with business goals, empowering teams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banking and billing functionalities by designing APIs that interacted with various internal and external systems, reducing integration time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Envoy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proxies.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maintainable codebases, ensuring best practices in software development were adhered to across different projects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AI-based development tools, integrating them into routine operations, significantly boosting coding efficiency and accuracy in deliverables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communication between engineering and product teams to gather requirements, ensuring timely delivery of project milestones while adhering to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the development process and architectural decisions made, fostering knowledge sharing and best practices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and security,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noticeable improvements in query response times and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fundamentals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capabilities in tackling connectivity issues, which included practical discussions on VLANs, subnets, and IP addressing.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junior engineers, providing constructive feedback that improved their coding skills and understanding of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to ensure the reliability of applications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decreased regression vulnerabilities and faster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to translate complex technical concepts into actionable tasks, enabling non-technical stakeholders to track project progress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industry trends and evaluated new technologies, ensuring the architecture remained current, scalable, and secure while aligning with corporate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integrations with third-party APIs and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streamlining operations and enhancing overall system efficiency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core member of a cross-functional team for developing cloud-based solutions,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primarily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and best practices in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resilient cloud architectures to support the needs of rapidly growing customer demands in a high-availability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testing and deployments, significantly minimizing risk while maintaining high-quality software releases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delivery, allowing faster feedback loops and ensuring the reliability of code as it progressed towards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 from requirements gathering to deployment, collaborating directly with product owners to refine features based on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scalable, serverless applications, improving operational efficiency and reducing infrastructure costs for cloud-based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ensuring data integrity and optimized performance for web applications, providing seamless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 by analyzing bottlenecks, improving response times, and application throughput through comprehensive profiling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discussions to design and implement system architectures for complex applications leveraging microservices, facilitating smoother operational workflows through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in accordance with industry standards, ensuring compliance and safeguarding sensitive user data through encryption and secure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anomalies proactively, debugging and resolving issues while documenting processes to ensure knowledge transfer and reduce future occurrences.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mentoring and onboarding new team members by establishing best practices and technological standards across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