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adaptive Software Engineer with 11 years of experience in software development, focusing on high-quality web and mobile applications. Expertise in React, JavaScript, and interactive design tools, alongside a strong commitment to user experience and performance optimization. Proven ability to collaborate with cross-functional teams to deliver scalable solutions and mentor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Next.js, Express, GraphQL,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Webpack,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Responsive Design, Accessibility (a11y),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 (CI),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innovative,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interactive design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successfully enhanced user engagement and streamlined workflows for the creative community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designers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engineers to understand user requirements, translating complex needs into elegant, scalable technical solutions using a collaborative approach enhanced by strong communication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meticulous code reviews and continuous integration practices, ensuring high test coverage and adherence to best practices across the engineering team, fostering a culture of quality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by employing advanced techniques and tools to enhance application speed and responsiveness, particularly for complex design and customization features that delight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by conducting knowledge-sharing sessions and providing constructive feedback, empowering them to improve their coding skills and boosting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frameworks and technologies into existing projects to push the boundaries of web capabilities, resulting in enhanced user experiences across our innovative design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contribute new ideas for product improvements, staying current with industry trends and emerging technologies to continuously refine and enhance our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that increased developer efficiency and application maintainability, emphasizing strong engineering principles and documentation practices for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project execution and alignment with business objectives, enhancing transparency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maintainable and scalable UI frameworks, focusing on empowering developers to easily leverage the design tools and capabilities available on our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risk management discussions, emphasizing the identification and mitigation of potential roadblocks during the software development lifecycle, aiding in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to improve type safety and developer productivity, guiding the team to gradual adoption of this technology for enhanced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Launched a series of A/B tests on application features to assess user engagement and design effectiveness, utilizing data-driven insights to make informed improvements to our offerings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team to develop promotional materials showcasing new features crafted through user-driven design tools, ensuring seamless alignment between engineering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front-end architecture, enhancing overall team capabilities and fostering growth of junior engineers while aligning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interactive web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 seamless and intuitive user experience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third-party services to support application functionalities, significantly improving response times and user engagement rates through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that web applications adhered to modern design standards and usability principles, resulting in highly accessible and user-friendly digital experiences that met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requirements gathering and design discussions to delivery and maintenance, ensuring that client expectations were consistently met or exceeded.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robustness by writing comprehensive unit and integration tests, encouraging a culture of quality assurance within the team through continuous improvement of testing strategies and tooling.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refine project management practices, actively participating in sprint planning meetings and retrospectives to drive team growth and efficiency in delivering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seamlessness in code versioning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streamlining collaborative efforts among team members across multiple projects and enhancing overall development process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load times and responsiveness significantly, resulting in heightened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performance and user experience, utilizing insights to drive iterative improvements that align both technical and business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building and optimization of application assets, enhancing the overall user experience during web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fostering an environment of learning and collaboration while ensuring adherence to established coding standards and best practices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web technologies and trends, leveraging this understanding to proactively suggest enhancements and innovations for application development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