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Proven software engineer with 11 years of experience in developing scalable web and mobile applications. A strong background in AI integration, cloud technologies, and collaborative software development, dedicated to enhancing user experience and systemic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Java,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React, Node.js, Angular, Express,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AWS S3, Snowflake, OpenSearch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TensorFlow, PyTorch, Scikit-learn, Langfuse, Data Visualization, Apache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innovative AI features that enhance our software's ability to fend off financial crime, collaborating deeply with cross-functional teams to ensure quality and alignment with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complex systems for AI operations handling massive data flows, ensuring reliability, scalability, and performance metrics that meet evolving customer demands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and Design teams to refine AI-driven product features through iterative development, emphasizing user experience and analytical performance as core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retrieval-augmented generation techniques to optimize AI outputs, focusing on auditable results that build customer trust and enhance operational transparency across all software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and security protocols for software components, thus prioritizing system integrity and minimizing vulnerabilities within our AI and backend services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collaborative sessions with peers, constantly iterating on key features while fostering a culture of feedback and knowledge sharing across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use of CI/CD for seamless deployment processes, I contributed towards building a more agile development cycle, ensuring that new code could be delivered quickly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the efficacy of AI tools, focusing on precision and performance metrics that measurably improved user interactions and minimized latency in software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modules for junior engineers, mentoring them on best practices in AI software engineering and guiding them through the complexities of backend development and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creation of engaging frameworks for rapid prototyping of AI features, thus enabling the team to adapt quickly to market changes and innovate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AI systems extensively, focusing on model validation and performance improvements that clarified outputs and bolstered user trust in AI-generated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observability tools to monitor and refine the performance of AI systems, ensuring real-time insights guided decision-making and further development efforts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that aligned Product objectives with engineering practices, shaping the product direction towards solutions that meet customer needs and industry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integrations with third-party services for data retrieval that adhered to compliance regulations while enriching our platform's capabilities and feature 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define future AI functionalities, leveraging team input to craft a compelling roadmap for ongoing product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multiple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the development of features that drive engagement and enhance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performance and the ease of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architectures for applications with high-volume user access, ensuring efficient data management and retrieval processes while adhering to stringent security protocols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backend services that interacted seamlessly with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flow of data through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methodologies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development speed and software clarity through constant feedback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development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smooth implementation cycles and effective communication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mobile applications with integrated payment solutions, focusing on smooth workflows and secure transactions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cross-platform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analytics-driven decisions by utilizing data visualization tools and libraries to enhance user experiences and feature adjustments based on real-time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cloud applications and microservice architecture, fostering skill development and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with product stakeholders to ascertain feature requirements, ensuring that software outputs resonate well with user expectations and market needs extensively.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user feedback cycles for application features, utilizing direct customer insights to guide design and functionality iterations, thereby enhancing product-market fit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performance monitoring tools, facilitating proactive resolution of issues and contributing to optimizing the user experience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