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developing, and deploying innovative web and mobile applications. Proficient in Python, AWS, and CI/CD practices, with a strong ability to mentor engineers and lead technical projects. Committed to enhancing operational efficiency through innovative solutions while adapting to the latest industry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Mocha,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resilient services in a cloud environment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across distributed systems tailored to diverse financial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software deployments, enhancing release cycles for mission-critical applications while collaborating with cross-functional teams to align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knowledge sharing on best practices for software design and architectural patterns, fostering an environment of continuous learning and improvement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technical solutions by translating complex product requirements into efficient user stories, optimizing project deliverables and ensuring timely execution based on stakeholder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and design reviews that improved code quality and promoted a shared understanding of the codebase among team members, while nurturing a collaborative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testing frameworks for automated unit and integration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significant reduction in production bugs and improving software integrity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that enhanced the modularity of applications and improved scalability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independently deploy features and maintain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ensuring consistency across multiple environments while optimizing resource allocation 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employing methodologies which enhanced team cohesion and operational efficiency through iterative development cycles and sprint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that encouraged team members to adopt emerging technologies and methodologies in software development, emphasizing hands-on practical training for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tuning of existing applications to improve response times through systematic analysis and refactoring of core code segments utilizing profiling tools and logging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shape future product roadmap, contributing technical insights that informed feature prioritization and market readiness of new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implementing best practices and frameworks, actively monitoring vulnerabilities and ensuring compliance with regulatory standards to protect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processes, enabling quicker access to necessary data and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to explore cutting-edge technologies, evaluating their potential benefit to existing systems while preparing the team for future adaptations in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array of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applications that adhered to industry standards and client specifications, prioritizing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back-end systems, enabling seamless data processing for applications designed for large-scale use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operational guides to bolster knowledge transfer and provide clear insights into system functionalities and technical requirements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optimization tasks,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implement effective solutions, enhancing application runtime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improving collaboration and transparency in project management through structured ceremoniess and regular feedback loops from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cloud security, data integrity, and availability, thereby successfully modernizing applications for enhanced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and responsive user interfaces, ensuring a consistent experience across devices and improving overall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establishment of coding standards and best practices, promoting a culture of quality in the development process and ensuring team adherence to established guidelines for maintainable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storage solutions, conducive to rapid retrieval and manipulation for application functionalities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shared insights and technical expertise through onboarding sessions, enhancing new hires' understanding of company practices and tech stacks while improving team integration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source code, facilitating collaborative development and ensuring code integrity through proper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and analyze technical requirements, translating them into actionable software solutions while maintaining active communication to align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