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experience specializing in web and mobile application development. Proven ability to lead cross-functional teams and execute complex projects, emphasizing collaboration and iterative practices. Passionate about using innovative technologies to drive product development, particularly within the realm of digital advertising.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SQL, HTML5, CSS3,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Vue.js, React, Angular, Node.js, Express.js,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Elastic Beanstalk, S3, RDS, Lambda, API Gateway, CloudFormation,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 DB, Redis, SQLite,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Maven, Gradle, Visual Studio Code, Eclipse IDE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planning for various software initiatives, effectively managing timelines and deliverables while initiating solutions to improve productivity and efficiency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design, to ensure that project objectives aligned with strategic business goals and met stakeholder expectations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solutions,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RDS/MySQL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management and retrieval processes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engineers, fostering a culture of learning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design and develop scalable, maintainable backend services serving complex client needs in the advertising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of product development standards by introducing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front-end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and optimized web applications' performance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responsive web design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triage sessions for incoming issues, effectively resolving operational challenges and escalating critical issues to senior management when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agile methodologies, driving sprint planning and reviews while being adaptable to the fast-paced changes typical in software development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code quality and application reliability while reducing the time required for manual testing efforts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opportunities to stay abreast of trends in the industry, particularly within the realms of digital advertising and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both technical and non-technical stakeholders that detailed system architecture, implementation strategies, and operational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to contribute creative input into solutions that optimize the business pipeline and improve user engagement with the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presentations to senior leadership outlining project progress, deliverables, and strategic alignment with company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integrate product features that align with advertising best practices, enhancing customer satisfaction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core technologies for backend systems, ensuring performance and scalability under high loads and complex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operational reliability and deployment efficiency in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define system architecture while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streamline deployment processes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efficiency and reducing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reviews, ensuring best practices are maintained and providing constructive feedback to team members to enhance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facilitating collaboration amongst developers and maintaining project integrity throughout the code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adaptation of methodologies, leading efforts to implement Scrum practices that foster team cohesion and improved delivery rates on project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adhering to best practices while ensuring secure and efficient data exchanges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emerging technologies and frameworks, promoting continuous education and skill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fully responsive web applications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multiple devices and browser environments while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implemented iterative changes to existing products, enhancing functionality based on real-world usage and expectations before each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