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extensive experience in delivering high-quality web and mobile applications. Proficient in developing robust, scalable solutions using cutting-edge technologies like .NET Core, React, AWS, and Azure. Adept at collaborating with cross-functional teams to enhance client outcomes in the healthcare domain. Strong focus on technical problem-solving and optimizing system performance while adhering to industry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Angular, Vue.js, Node.js,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Azure DevOps, Data Lake, Blob Storage,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NoSQL, Azure Cosmos DB, SQL Server,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Azure DevOps, JIRA, Lucid Chart, Visual Studio, Postman,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maintainability while collaborating with product managers to translate requirements into technical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RESTful APIs within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for various healthcare applications, while promoting efficient data exchange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efficiency by refining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employing cloud storage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Blob Storage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and storage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insightful feedback and fostering a culture of continuous improvement across the software development lifecycle, significantly enhancing team collaboration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for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and stability of software releases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project timelines and deliverables alongside cross-functional teams to meet project goals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in security and compliance to protect sensitive patient data, ensuring alignment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 while developing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stayed updated on emerging technologies and incorporated them into development processes, boosting application features and performance amid evolving industry trends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designers to create intuitive and accessible user interfaces, leading to an enhanced user experience and increased engagement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establishing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frequency and reducing rollout times for new features and bug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resolved application issues quickly and effectively by leveraging analytical skills and in-depth knowledge of system architecture and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solutions and architectural decisions clearly, ensuring proper knowledge transfer and guidance for future development efforts while maintaining clarity for all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and guides to streamline onboarding processes and assist team members in understanding and utilizing core frameworks and tools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efficient coding practices and reduction of technical debt through systematic refactoring sessions, enhancing code clarity and maintainability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driving initiatives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 implementation,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developer productivity through automation in the coding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scalability and flexibility while improving the overall performance of existing systems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range of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custom functionalities that catered directly to user needs and enhanced overall application utility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into application frameworks, ensuring compliance with healthcare information exchange requirements and improving data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serverless architectures, streamlining deployment processes and reducing operational costs during application lifecycle management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CI/CD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automated build, test, and deployment processes that accelerated release cycles and improved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optimizing application code, ensuring responsiveness and reliability while maintaining code quality through rigorous testing and debugging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analytics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monitoring and visualization of application performance metrics and user engagement statistics for better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and document API specifications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clear communication of system interactions and expectations across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storage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application-specific data storage requirements, enhancing retrieval speed and data structuring capabilities for various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Scrum ceremonies, contributing insights and updates on project status while fostering mutual accountability among team members and maintaining transparency in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testing and debugging to identify critical application issues,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Charles Proxy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deeper insights into network interactions and API responses.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legacy application support while gradually transitioning functionalities to new architectures, minimizing disruptions and ensuring smooth operational continuity for users during strategic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