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comprehensive experience in software development, specializing in web and mobile applications. Proficient in designing, developing, and deploying innovative solutions using diverse technologies, including .NET, C#, TypeScript, Angular, and Azure. Adept at leading technical initiatives, performing complex application analyses, and fostering team collaboration to achieve high-quality software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TypeScript, JavaScript, Swift, Python,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ASP.NET, Angular, React, Node.js, Express.js,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Azure DevOps, AWS, Google Cloud Platform, Azure Functions, App Service, Service Bus, Key Vault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Redis, Docker, Kubernetes, CI/CD, Git, JIRA, Postman,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MySQL, MongoDB, Cosmos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JUnit, MSTest, Selenium, Jest,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maintainability, and adherence to best practices across all phases of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define requirements, conducting gap analyses and feasibility studies to ensure project alignment with business goals and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to enhance delivery efficiency and reduce time-to-market for critical software updates and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application testing, including unit testing and user acceptance testing, to identify defects, troubleshoot issues, and ensure a seamless user experience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including architecture diagrams, specifications, and training materials, facilitating knowledge transfer and collaboration within the development team and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throughout the project lifecycle, providing guidance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resulting in improved code quality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software features for compliance with security protocols, implementing necessary enhancements to protect sensitive data and maintain application integrity in alignment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post-release,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health, identify bottlenecks, and propose refactoring solutions to improve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new technologies, conducting research on emerging industry trends such as serverless computing and functional programming, and recommending valuable innovations to enhance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to promote a culture of continuous improvement and ensure successful project delivery through effective collaboration and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between systems and improving overall architecture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cache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response time and decrease latency, significantly elevating system performance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peer code reviews to uphold team coding standards, improve code quality, and ensure robust software solutions are delivered consistently with the utmost attention to detail.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the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their technical capabilities and enabling them to contribute more effectively to the project outcomes and team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customizable templates, workflows, and interface components to streamline development processes, thereby increasing overall productivity and allowing faster turnaround on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multiple successful product launches and significantly enhancing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clarify user requirements, translating them into actionable development tasks while ensuring agile methodologies were followed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cloud-based application hosting, employing best practices in architecture design to deliver resilient and scalable software solutions that met customer demands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ensuring thorough coverage of application functionalities, improving release cycles, and maintaining high standards of software quality across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by designing modular code 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greater flexibility and easier scaling of applications as business needs evolved.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retrospectives, fostering open communication within the team to track project progress, resolve blockers, and celebrate successes to maintain team morale.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data-driven decisions to enhance user experience through iterative optimizations.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legacy systems to more modern frameworks, improving overall application performance and maintainability while aligning technologies with current market trends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learning sessions for peers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enhancements, strengthening team knowledge and promoting a culture of continuous professional development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maintained technical documentation for the applications developed, enabling effective onboarding of new team members and providing a resource for current and future reference.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developers on the team, enhancing their programming skills and fostering a collaborative and growth-oriented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optimize data storage and retrieval processes, improving application performance and user experience overall.</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