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web and mobile applications. Proficient in leveraging AI-assisted coding tools and modern frameworks to deliver innovative and user-centric solutions. Strong instincts in product development with a deep Technical background in Python, Go, and integration of AI/ML features.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PHP,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Scikit-Learn, BERT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Cursor, GitHub Copilot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end-to-end customer-facing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smoother user experiences and faster deployment cycles to enhance customer satisfaction in a high-paced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coding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daily, significantly accelerating development processes, improving efficiency by automating repetitive tasks and refactoring existing code for cleaner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Product, Design, and Leadership, to shape product requirements and guide strategic technical direction for innovative features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automated systems, integrating machine learning capabilities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 functionalities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capabilities and user interactions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culture, advocating for high-quality code standards while mentoring junior developers to cultivate a knowledgeable and self-sufficient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reviews and architectural decision-making processes, balancing short-term deliverables with long-term maintainability and performance optimization for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performance tools for in-production systems, enabling proactive detection of issues, facilitating continuous improvements, and maintaining high availability and reliability of critical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guidelines for product features, ensuring alignment and clarity among teams and stakeholders while fostering a shared understanding of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processes through effective sprint planning, encouraging iterative enhancement while fostering collaboration among diverse teams and stakeholders towards common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feedback sessions and product demos, gathering insights to inform feature enhancements, prioritizing user needs and preferences in the ongoing product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for new features, ensuring high-quality delivery through the establishment of unit tests and integration tests that maintained the integrity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external services and APIs to expand product functionality, promoting seamless data flow and user interactions across the platform, ensuring coherence in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learning and knowledge sharing through team workshops and code clinics, enhancing overall team capacity in utilizing advanced programming techniques and tools effectively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trends and emerging technologies discussions to keep the team informed on best practices for software engineering, identifying opportunities to implement innovative solutions within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processes, reinforcing application reliability and making system management more efficient and scalable.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cost-effective solutions that meet customer needs much faster than traditional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serve data to front-end components, enhancing interactivity and responsiveness of applications while ensuring secure and efficient data transactions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to establish a microservices infrastructure, facilitating easier deployment and scaling of applications within high-traffic environments, fostering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enhancing delivery times by integrating testing and deployment processes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dynamic user interfaces, focusing on reusable components, which minimized code duplication and allowed for smoother updates across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discussions with stakeholders to define product vision and roadmaps, aligning technical capabilities with evolving business strategies and user expectations in a collaborative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management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integrity, performance optimization, and the implementation of solid data modeling practices in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architectures, ensuring alignment with modern practices and significantly reducing maintenance overhead and hosting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employing caching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times, thus improving overall user satisfaction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trainings and mentorship for junior software engineers, enhancing team capabilities and fostering an environment of growth and collaboration in the software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methodologies, specifically Scrum, in project management, driving iterative development and fostering adaptability in project execution and shifts in stakeholder feedback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system documentation for all software applications, ensuring technical clarity, operational reliability, and reducing ramp-up time for new team members working on existing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