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proven experience in software development, specializing in web and mobile applications. Passionate about collaborating within agile teams to design and implement efficient software solutions using modern technologies such as Node.js, React, and Kotlin. Excels in leading initiatives that drive product enhancements and improve operational efficiency within the healthcare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Kotlin, JavaScript, Java, Python, Go,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HTML5, CSS3, TypeScript, Sass, Bootstrap,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Spring Boot, Django, Flask, Ruby on Rails, GraphQL, RESTful APIs,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Elasticsearch, SQLite, Cassandra,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Jenkins, Git, SVN,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JUnit, Mockito, Chai, Supertest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for a SaaS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by leveraging advanced component structures and state management strategies to deliver a smooth and responsive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integration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diverse healthcare applications, implementing security best practices and optimizing performance to handle high traffic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following Agile methodologies to refine technical requirements, promoting transparency in communication and ensuring alignment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incorporating aggregation frameworks and optimizing queries to enhance application performance while reducing latency in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enabling continuous integration and deployment practices that improved software delivery timelines and reduced technical debt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automated testing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coverage and reliability, fostering a culture of Test-Driven Development within the team and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software design and coding standards, fostering professional growth through pair programming and code reviews while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 meetings, embracing feedback to iterate on development processes and tools that improved team dynamics, workflow efficiency,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issues reported by product and service teams, employing strong analytical skills to identify root causes effectively, thus minimizing downtime and enhancing 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CI/CD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to reduce manual intervention and improve overall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contributing insights on emerging technologies and industry trends to enhance product scalability and user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frameworks, which involved updating technology stacks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reliance on outdated systems while ensuring data integrity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server metrics and identifying bottlenecks,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scale infrastructure dynamically based on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quality assessments and applied design patterns that promoted best practices in software development methodologies, focusing on maintainability and long-term project viability.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promoting a culture of continuous learning within the organization while researching and presenting innovative solutions to existing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high-quality code that adhered to industry standards and project specifications within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microservices architecture to streamline application functionality, enhancing overall system modularity while reducing dependency cycles and improving the deployment process for more robust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across DevOps and Automation teams to implement infrastructure as 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scripting, leading to improved automation and reduced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testing strategy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robustness and minimizing defects through thorough unit and integration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optimization of database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strategies to improve response times for user queries and reduce server load during peak traffic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enhancement of data pipelines for analytical processing,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visualize large datasets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best practices and design patterns, fostering a collaborative development environment that emphasized collective feedback and community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setting up ongoing integration and deployment processes, enhancing the development lifecycle by automating recurring tasks and ensuring faster delivery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cloud architecture and management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across various projects, improving scalability and reliability of applications deployed on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coding standards and guidelines for the team, ensuring code quality remained consistent across various projects and developers, enhancing maintainability and ease of understanding.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gather requirements and translate them into scalable solutions that directly aligned with market needs and user experiences, maintaining a user-centric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insights during daily stand-ups, ensuring all team members were aligned on project status and next steps while removing blockers that inhibited development progress.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