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Results-oriented software engineer with over 11 years of experience focusing on web and mobile applications. Adept in infrastructure and platform engineering, enhancing team productivity, and ensuring high-quality standards. Committed to implementing innovative solutions and fostering collaborative environments.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JavaScript, TypeScript, Ruby, Go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Django, Flask, Node.js, React, Angular, Express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Terraform, Docker, Kubernetes, Git, CI/CD, Jenkins, GitHub Actions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&amp; Storage: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MongoDB, PostgreSQL, MySQL, Redis, DynamoDB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Infrastructure: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Google Cloud Platform, CloudFormation, Virtualization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robust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infrastructure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deployment efficiency and operational scalability, which streamlined processes for multi-tenant applications while integrating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infrastructure as code.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a team to create automated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pipelines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 Actions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significantly reducing deployment times and ensuring consistent code quality across all projects through rigorous testing frameworks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Pytest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 comprehensive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authentication platform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that reinforced security practices while adhering to best standards, including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OAuth2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JWT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which bolstered system integrity and user trust in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cross-functional teams to identify pain points in existing workflows, facilitating design sprints that prioritized stakeholder input and innovation to enhance team productivity and project speed.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regular technical workshops and mentoring sessions, fostering a collaborative culture that promotes knowledge sharing and continuous learning, while also documenting best practices to streamline onboarding processes for new engineers.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existing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backend services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reducing server response time significantly; introduced caching layers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Redis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improve performance under load scenarios.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product and design teams to define clear scopes for platform feature development, delivering high-impact changes that improved user experiences and met emerging educational needs effectively.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monitoring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observability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practices through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Datadog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New Relic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significantly improving incident response times and system uptime, ensuring users had uninterrupted access to critical scheduling functionalities.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code reviews and pair programming sessions, enhancing the overall quality of code within the team and empowering junior engineers through constructive feedback and collaborative learning opportunities.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efforts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cybersecurity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practice enhancements, establishing protocols for vulnerability assessments and adopting secure coding practices that minimized risks associated with application vulnerabilities and data breaches.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Played a crucial role in project management by defining project scopes and timelines, ensuring the delivery of critical features and maintaining stakeholder satisfaction through transparent communication channels.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backlog grooming sessions that prioritized technical debts and refactoring tasks alongside strategic feature developments, ensuring sustainable engineering practices and long-term product adaptability for educational tools.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Initiated the establishment of standardized development patterns and shared libraries that enhanced maintainability across the engineering teams, promoting reusability and reducing duplicated code across various platforms.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actively in agile ceremonies such as sprint planning and retrospectives, fostering an environment of transparency, accountability, and continuous improvement in team dynamics and project delivery outcomes.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Spearheaded the development of scalable web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Django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incorporating best practices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API design principles and security measures, facilitating seamless integration with frontend frameworks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proactively with agility to migrate legacy systems to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employing services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Lambda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serverless architecture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VPC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enhanced security and network management.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the design and implementation of monitoring solutions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CloudWatch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custom logging frameworks, elevating the team's ability to respond promptly to production issues while improving overall uptime.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data pipeline solutions employing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ETL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processes that leveraged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Amazon RDS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database management, optimizing analytical capabilities for educational data and improving insights through data-driven decision-making.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initiatives in performance tuning applications, enhancing response time and resource consumption using profiling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New Relic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Flask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performance benchmarks to ensure optimal user experiences.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workshops to introduce emerging technologies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orchestration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team efficiency in deploying and managing containerized applications effectively across multiple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comprehensive testing suites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pytest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improving code coverage and detecting issues early in the development cycle to maintain high quality and functionality in released products.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Partnered with cross-functional teams to define service level objectives for application uptime and reliability, ensuring alignment on operational performance metrics enhanced by the utilization of observability tools.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user engagement by deploying feature flags and A/B testing methodologies, refining the application based on analytical insights gathered from user interaction data collected via integrated tools.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architectural reviews of existing systems, identifying bottlenecks, and proposing scalable solutions that aligned technology with business goals, while maintaining a focus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security practices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Guided the transition towards a microservices architecture, enabling various teams to develop and deploy features independently, enhancing speed to market and fostering innovation across engineering practices.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Encouraged a culture of continuous improvement by adopting agile methodologies, instilling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Scrum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practices, and utilizing tools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task management and tracking progress effectively.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