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developing and maintaining web and mobile applications. Proficient in backend service design, API development, and cloud-native architectures, with a strong focus on quality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 (Golang), Python, Java, JavaScript, TypeScript, C#,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Spring Boot, Flask, FastAPI, Express,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Heroku, Serverless Framework, Terraform, CloudFormation, Datadog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DynamoDB,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Services, GraphQL, OpenAPI, gRPC, OAuth2, JWT, API Gateway, Webhooks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customer-facing backend services, implementing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development to enhance user experience across multiple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UX teams to create a well-defined roadmap for features, focusing on iterative development and the importance of quick feedback loops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secure and reliable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utilizing industry-standard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internal and external consumption in our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comprehensive suite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public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their usability and backward compatibility, thus aligning them with customer requirements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practices in our services,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metrics are tracked and actions taken proactively to enhance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the team, facilitating their growth in backend development and fostering a culture of continuous learning and collaboration within the remote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executed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the application components and improving deployment times, reliability,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methodologies, participating in sprints and evaluations which emphasized team collaboration and adapting to changing requirements while maintaining high quality of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testing strategies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reliability and quality of backend services being deployed across our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enhancing service performance by analyzing system bottlenecks and optimizing code and infrastructure for better resource utilization and degradation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feedback on API usability, delivering enhancements that directly increased product delivery time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focusing on producing high-quality code within the channels of peer-reviewed environments, fostering collaboration within a remote-first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rich documentation surrounding service design specifications and API usage guidelines to empower external developers and stakeholders for seamless implementation.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platform remains competitive and aligned with evolving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 that resulted in improved processes and communication pathways among various teams, enhancing overall company productivity and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deployed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scalability, robustness, and deployment efficiency while leveraging a combination of containerization and orchestration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the product management and engineering teams to outline and execute the technical architecture for new product features while adhering to agile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overall system efficiency and reducing maintenance efforts for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monitoring tools,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maintain service health, diagnose issues, and prioritize backend improvements accordingly, promoting a culture of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backend development tasks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specifications, ensuring external and internal user needs are adequately analyzed and addressed in a timely manner.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substantial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front-end technologies to create seamless user experiences throughout the customer journey.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implementation of Continuous Integration/Continuous Deployment (CI/CD)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speed and reducing errors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security team to ensure all developed aspects align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thereby protecting data integrity and contributing to overall software security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trainings and workshops focused on the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better understanding of cloud services utilities, boosting team efficiency in workflow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databases, notably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within applications to enhance data retrieval speeds while ensuring data integrity and reliability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specifications and documents for backend APIs to ensure comprehensive understanding of requirements, allowing for improved interaction with front-end teams and external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team in troubleshooting complex system issues related to backend services, utilizing experience to conduct effective root cause analyses and implement long-lasting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