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software development focused on automating operations and enhancing productivity through innovative AI-driven solutions. A proven track record of delivering high-quality code and developing full-stack applications across web and mobile platforms, while effectively collaborating with cross-functional teams to drive process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AWS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Terraform,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RESTful APIs, GraphQL, WebSocket, Zapier, MuleSoft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internal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manual processes, resulting in increased efficiency and reduced operational load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pain points and design innovative automation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productivity improvements within the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deployed AI-driven utilities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process automation, enabling quicker decision-making and operational excellence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software architecture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systems to maximize functionality and resource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high-impact projects simultaneously, demonstrating exceptional adaptability and collaboration skills while ensuring alignment between technical execution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for critical business functions and data handling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overall system stability by analyzing architecture weaknesses, implementing best practices in software development, and conducting rigorous testing and debugging processes for all deployed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 that enhance the user experience in operational tools and automation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requirements, translating complex needs into actionable tasks while fostering strong relationships with key business units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deployments and consistent integration across different environments, improving overall efficiency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share knowledge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processes across the organization, further enhancing team capabilities and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AI model deployment, ensuring that solutions were scalable and aligned with best practices for cloud-based technologies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operational metrics and user feedback, iterating on solutions based on data-driven insights to ensure the continued enhancement of service delivery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frameworks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the reliability and functionality of automation solutions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systems to modern cloud-based architectures,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and improving overall operational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quality code with architecture designs that meet business needs and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gather requirements for automation tooling and support user acceptance testing, ensuring all project deliverables met the defined success criteria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building original cloud applications, gaining experience in deploying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cross-functional solutions that integrate with existing systems, ensuring smooth transitions and on-time project delivery through meticulous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in operational systems to increase transparency and system performance diagnostics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software development life cycle, from requirement analysis to deployment, showcasing strong organizational and time management skills in delivering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relationships with product management teams to align objectives, enhancing the strategic direction of projects while ensuring operational efficiencies are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software development trends and best practices, integrating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workflows to improve application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resolving complex technical issues by providing innovative solutions and conducting thorough root cause analysis of existing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promoting standardization and ease of integration across multiple platforms and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onboarding process for new team members through the creation of documentation and code reviews that focused on key architectural decisions and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retrospectives and continuous improvement initiatives, contributing valuable insights that helped shape future project methodologies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