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specializing in web and mobile applications. Expertise in building scalable services and APIs, with a focus on agile methodologies and continuous improvement. Proven adaptability in fast-paced environments and a track record of delivering high-quality solutions while mentoring junior engineers.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Python, JavaScript, TypeScript, HTML/CSS,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Django, Flask, Vue.js, Express.js, Micronaut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FoundationDB, Redis,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RESTful APIs, GraphQL, gRPC, WebSockets, OpenAPI,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managers, designers, and QA to gather requirements, resulting in innovative features that enhanced user experience and maximized performance of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RESTful APIs to enable seamless integration between services, significantly improving data flow and accessibility across multiple client-facing applications while adhering to API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reducing time to market while increasing code quality through automated testing and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agile methodologies, and modern architectural patterns, fostering a collaborative learning environment that empowered team growth and enhanced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applications running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system efficiency and a better user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uphold quality standards and maintainability, while regularly adapting to evolving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microservices, and containerization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effective engineering practices such as unit testing, integration testing, and code documentation, which significantly improved codebase quality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applications to run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ensuring fault tolerance and resilience in production environments that handle billions of requests monthly.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advanced search capabilities and analytics features that provided valuable insights from historical data stored in relational and non-relational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planning, daily stand-ups, and retrospectives, fostering transparent communication and alignment within the software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front-end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in digital experiences while maintaining responsiveness across multiple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persistence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non-relational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accessibility among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plan to refactor legacy applications, adopting modern technologies and frameworks that enriched the user experience and improved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quarterly workshops on emerging technologies and industry trends, motivating team members to embrace continuous learning and stay abreast of advancements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delivering robust back-end services for major SaaS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solutions that supported business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from monolithic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agility and allowing for independent deployment cycles and improved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and data scientists to build and deploy data-processing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analytics and data flow management, facilitating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new features and optimizations in existing applications which led to increased user engagement and satisfaction in a highly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ensure the reliability and stability of applications, utilizing testing frameworks such as JUnit and Mockito.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standups and sprint reviews, fostering a culture of openness and collaboration within distributed teams focused on achieving common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logging and monitoring solutions that facilitated efficient debugging and improved application observability and performance tuning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maintaining documentation, including software architecture diagrams and API specifications, to support development processes and improve stakeholder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service providers to provision and manage infrastructure, optimizing performance and cost efficiency for deployed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object-oriented design principles to deliver efficient and scalable code, directly impacting system performance and maintainability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on-board training sessions for new employees, sharing insights into internal processes, systems designed, and received positive feedback regarding mentorship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establish testing frameworks and processes, resulting in enhanced product quality and faster release cycles while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