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particularly in building web and mobile applications. Skilled in end-to-end software development lifecycle with a strong emphasis on backend services, cloud solutions, and user-centric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Selenium, Postman,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and scalable backend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customer-facing applications, enhancing data processing tasks and improving application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innovative solutions that enhance the shopping experience for petite women, while integrating customer feedback into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scaling and continuous integration for faster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deployment processes and reducing downtime through automated testing and monitoring tools to maintain optimal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API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services, implementing industry-standard security measures while facilitating seamless integration with client systems and third-party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around version control and team collaboration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Agile methodologies, fostering an inclusive and innovative work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schema design and optimized complex queries, enhancing operational efficiency and reliability of data handling within core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leveraging agile principles to improve team velocity and project outcomes while driving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interfaces that improve user engagement and satisfaction, ensuring a polished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promoting a culture of excellence and continuous improvement while ensuring compliance with company coding standards and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detection and resolution of issues arising in production environments before impacting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automation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significantly reducing manual testing efforts and increasing the coverage of unit tests across multiple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for real-time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architectures, enhancing the ability to process and analyze data efficiently from various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the functionality and performance of new services before release to ensure reliability and user satisfaction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enabling rapid environment provisioning and stability across development, staging, and production setups, leading to reduced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growth and optimize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a focus on performance tuning and scalability, ensuring that services could handle increased loads without compromising service quality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design, code reviews, and architectural discussions, advocating for best practices in software design and implementation as part of a high-performance engineering team to mentor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infrastructure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of assets to improve efficiency and integrate security best practices within the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solutions that maximize client value, leveraging technology to create innovative retail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development methodologies to contribute to application releases that align with project timelines and deliverables, facilitating a highly responsive and evolving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strategies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under various loads to identify bottlenecks and enhance user experience through continuous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architectural decisions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sharing within the team, and enabling future developers to understand system design choices and underlying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with an emphasis on accessibility and usability, applying principles of human-centered design to create engaging experiences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to enhance debugging and monitoring capabilities within applications, ensuring that exceptions and performance metrics are captured and addressed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collaboration and knowledge sharing through participation in team workshops and tech talks, fostering professional development and technical growth amongst the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documentation for API integrations, debugging strategies, and common development patterns to aid new hires in acclimatizing to the development environment and company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