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specializing in frontend development of web and mobile applications. Proficient in leading the design and implementation of scalable UI solutions leveraging modern technologies like React and TypeScript. Adept at collaborating with cross-functional teams to optimize user experiences while maintaining rigorous standards of security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React Native, Redux, Zustand,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Webpack, Babel, npm, Git,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GraphQL, Firebase, AWS Lambda,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Cypress, Selenium, Lighthouse, Figma,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CI/CD pipelines,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responsive and accessible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ensuring seamless compatibility across a variety of devices and browsers for optimal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into a modular component architecture, ensuring efficient data retrieval and manipulation which formed the backbone of user interactions and overall functionality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design mockups into functional, reusable components, focusing on delivering pixel-perfect designs while maintaining a strong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accessibility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all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fostering a culture of collaboration and continuous improvement within the team, while establishing coding best practices that prioritize maintainability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applications for performance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significantly reduced load times and improved overall application responsiveness, ultimately enhancing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agile ceremonies, contributing valuable insights that informed product roadmaps and project timelines, while managing stakeholder expectations through clear communication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flow management across the application stack,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Socket.IO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technologies to facilitate seamless updates to the user interface without the need for page reloads.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embeddable widget components designed for integration into partner platforms, ensuring that functionality remained intact while the user experience was tailored to the specific needs of different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software quality and reliability through rigorous unit testing and integration testing,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demonstrable decrease in production bugs during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security best practices, implementing measures to address vulnerabilities such as XSS and CSRF, ensuring the application's resilience against common web attacks whilst safeguarding user data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documented coding standards across projects, creating comprehensive guides that facilitated onboarding of new team members and streamlined collaborative projects across multiple teams and disciplines.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managing code repositories effectively and resolving conflicts to ensure smooth team workflows while iterating rapidly on features and fixes.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discussions and made key decisions regarding state management strategies, selecting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Zustand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on specific application needs and team capacity, championing best practices in software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user feedback and system performance metrics to identify areas for improvement, leading to enhancements in both functionality and usability that align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professional development by participating in workshops and conferences, keeping abreast of emerging trends in the tech industry, particularly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embedded payments.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operational functionality and enabling seamless integration of backend services with innovative frontend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development of scalable server-side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AWS, implementing efficient database interactions and RESTful API structures to support frontend mechanisms.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collaborations to ensure alignment between business needs and technical solutions, fostering strong relationships with product managers and designers for successful product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a consistent workflow across multiple projects while effectively managing code quality and integrating peer reviews to enhance software reliability and team cohesiveness.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methods that resulted in system improvements, utilizing profiling tools and metrics to identify bottlenecks and enhance the efficiency of web applications and services offered.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best practices and coding standards, fostering a knowledge-sharing environment that improved the team's skill set and project outcomes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countermeasures to safeguard applications, ensuring compliance with best practices in web development while minimizing potential vulnerabilities that could affect consumer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troubleshooting processes to resolve complex technical challenges swiftly, collaborating with team members and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API debugging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technical documentation, allowing for streamlined project handovers and knowledge retention within the team, enhancing overall productivity and reducing redundancy.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QA team to establish rigorous testing protocols and automate testing processes, improving software quality and reducing the incidence of bugs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features by incorporating analytics tools to monitor user behavior and application performance, ultimately guiding future enhancements based on reliable data analysis and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familiarity with CI/CD environments, deploying changes to production environments daily, ensuring strategic planning of releases to minimize surprises and maximize efficiency across development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