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11 years of experience in software development, specializing in data platforms and streaming architectures using Java, Python, and AWS. Proficient in designing and building scalable data ingestion pipelines and collaborating cross-functionally to deliver impactful technology solutions in the Healthcare industry.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SQL, JavaScript,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Apache Kafka, Apache Flink, Spring Boot, Terraform, Kubernetes,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Services:</w:t>
      </w:r>
      <w:r w:rsidRPr="00106EA3">
        <w:rPr>
          <w:rFonts w:ascii="Roboto Light" w:eastAsia="Roboto Light" w:hAnsi="Roboto Light" w:cs="Roboto Light"/>
          <w:sz w:val="20"/>
          <w:szCs w:val="20"/>
        </w:rPr>
        <w:t xml:space="preserve"> AWS Lambda, Amazon S3, Snowflake, AWS ECS/EKS, DynamoDB, AWS Glue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Data Engineering, Data Streaming, Distributed File Systems, Infrastructure as Code (IaC), Apache Iceberg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w:t>
      </w:r>
      <w:r w:rsidRPr="00106EA3">
        <w:rPr>
          <w:rFonts w:ascii="Roboto Light" w:eastAsia="Roboto Light" w:hAnsi="Roboto Light" w:cs="Roboto Light"/>
          <w:sz w:val="20"/>
          <w:szCs w:val="20"/>
        </w:rPr>
        <w:t xml:space="preserve"> GitLab CI, Docker, Jenkins, Ansible,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Tools:</w:t>
      </w:r>
      <w:r w:rsidRPr="00106EA3">
        <w:rPr>
          <w:rFonts w:ascii="Roboto Light" w:eastAsia="Roboto Light" w:hAnsi="Roboto Light" w:cs="Roboto Light"/>
          <w:sz w:val="20"/>
          <w:szCs w:val="20"/>
        </w:rPr>
        <w:t xml:space="preserve"> Visual Studio Code, IntelliJ IDEA, Postman, Tableau,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re-architected large-scale data ingestion and processing pipelines, successfully transitioning from batch processing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streaming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real-time analytics in healthcare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backend services and data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Flink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data flow and processing, while optimizing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data transformation logic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performance, reducing costs, and improving system reliability in a fast-paced healthcare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existing AWS data ingestion systems with downstream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Flink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streaming platforms, fostering improved data accessibility and reducing latency for analytics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end-to-end ownership of production systems, including code, deployment, and infrastructure defined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 (IaC)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ensuring high system availability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platform, data, and application teams on architecture design, code reviews, and project delivery, enhancing communication and project success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improving development efficiency across multiple projects and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and deployment of containerized applications, ensuring efficient management of services across distributed computing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proficiency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relational data modeling, effectively querying and optimizing large datasets for data analytics and reporting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for project management, actively participating in daily stand-ups, sprint planning, and retrospectives to foster team collaboration and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architecture to drive innovative solutions and improvements in existing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production deployments with zero downtime, leveraging rollback strategies and monitoring tools to ensure continuous operational integrity during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streaming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to upskill junior team members and improve overall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engineers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effective coding standards, and data pipeline management, contributing to a skilled workforce 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tuning and optimization sessions for data pipelines, significantly enhancing throughput and resource management.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backend solutions 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cloud-first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tailoring infrastructure and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business needs in various organizations.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processing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overall throughput and reducing latency in interactions with distributed data storage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AWS resources, facilitating rapid deployment and scaling of applications based on performance metrics and user demand.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streaming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real-time data processing applications, enhancing system responses and data reliability in enterprise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from product development to product management to ensure technical requirements were met, focusing on software architectural best practices deployed in health tech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that 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rapid integration and deployment cycles while maintaining high 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technical discussions to maintain high code quality, ensuring robust solutions were in line with technical guidelines and development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data governance and security practices within cloud environments, advocating for best practices in data handling and processing.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using cloud-native tools to ensure system performance metrics were met, quickly addressing any anomalies that could affect service availability.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internal tools to facilitate data access and processing, leveraging open-source technologies and frameworks to streamline internal operations and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stakeholders in project planning and requirement gathering to align development efforts with business goals, demonstrating ability to translate technical needs into strategic plans.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training and onboarding new developers, helping to enhance team capabilities through knowledge sharing and hands-on mentoring sessions.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