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maintaining web and mobile applications. Strong expertise in SQL, ETL processes, and data pipelines with a focus on performance and security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Express,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Google Cloud,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Sentry, OWASP, HashiCorp Vault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performant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applications and enhance user experience across healthcare data platforms, ensuring high availability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stakeholders to define clear technical roadmaps and agile methodologies, delivering incremental business value through maintainable codebases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collaboration and knowledge transfer through thorough pull request reviews, supporting skill development while enhancing the overall team productivity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multi-table datasets that improved data retrieval speed, enabling analytics teams to access crucial information swiftly without compromising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across applications, proactively identifying performance bottlenecks and ensuring seamless operation within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system orchestration for continuous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ingestion from multiple sources,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and streamlined data processing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applying techniques for query tuning and index management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achieving quicker response times for critical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processes, ultimately enhancing software quality and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for data replication and sharding within SQL databases, ensuring high availability and scalability to meet growing operational demands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design meetings, provided technical guidance on architecture decisions, and collaborated with cross-functional teams to align on prioritization and long-term vision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measures for applications handling sensitive patient data by implementing best practices and regularly conducting security audits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minimize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quality standards and adherence to best practices, ensuring that the team's output was consistently aligned with organizational goals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fault resolution for production issues, providing timely fixes and documentation to assist team members and support future problem-solving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research and integration of new technologies and frameworks into existing systems, ensuring the company remained competitive and responsive to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scaled data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large volumes of healthcare data in an efficient and cost-effective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included automated testing to ensure functionality and reliability, allowing for rapid deployment without sacrificing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improved integration across development, testing, and production environments, enhancing the continuous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cross-discipline teams to foster an agile environment focused on delivering value with every iteration while maintaining high standards of code and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by conducting technical workshops and facilitating discussions around best practices in code writing and system design, elevating team skills and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performance tuning and optimization,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focusing on long-term operability and stability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that outlined architectural designs, methodologies and APIs, ensuring clarity for current and future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 in project management which improved team collaboration, transparency, and project delivery timelines for various software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teams to find innovative solutions to complex data challenges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real-time data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 members effectively, ensuring a clean and organized codebase, minimizing conflicts during deployments and code merges.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an ethos of continuous improvement within the team by advocating and implementing best practices in coding standards, design patterns, and performance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workflows while improving overall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