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mobile and web applications. Proven expertise in iOS development with Swift and SwiftUI, strong UI/UX design acumen, and a collaborative approach to mentoring and code reviews.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JavaScript, TypeScript, Kotlin, Ruby,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SwiftUI, UIKit, XCTest, Fastlane, React Native, Flutter,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TestFlight, CocoaPods, Git, JIRA, CLA, OpenAI Codex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Testing, Snapshot Testing, Continuous Integration, Continuous Deployment, Testing Frameworks, Charles Proxy,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MVVM, RESTful Services, GraphQL, Microservices, Design Patterns, API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efficient iOS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features, utilizing prototyping and UI/UX best practices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code practices and mobile development trends,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improving team productivity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constructive feedback to peers while also learning new techniques and approaches to problem-solving in mobile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mobile applications, implementing optimizations in code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boost user retention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the reliability and stability of iOS applications, maintaining high standards of software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tools and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TestFlight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improving deployment times and quality assurance processes for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user community for feedback and suggested enhancements, contributing to open-source projects by reviewing pull requests and addressing community-driven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Stood as an expert in the iOS codebase, gaining extensive knowledge of application architecture while advocating for best practices that promote scalability and maintainability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emerging technologies and frameworks in the iOS ecosystem, sharing insights with the team to continuously improve development practices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teams in migrating and upgrading existing applications to new functionalities and technologies, ensuring a smooth transition while maintaining feature parity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application usage and development practices, enabling greater understanding and onboarding processes for new and existing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for mobile applications, ensuring a customer-centric approach that enhances accessibility and usability across diverse audiences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product managers to define project scopes and objectives, requiring a balance of technical feasibility and user engagement to drive successful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that emphasizes adaptability, communication, and shared goals for achieving project success in a fully remote work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mobile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excellent user experiences across various instances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backend services integration with mobile apps, effectively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functionality and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iterative design and testing of mobile features, employing robust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deliverables with minimal bugs or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user requirements and deliver intuitive interfaces,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enhance customer satisfaction 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on adopting agile methodologies, ensuring projects stayed on track and responded dynamically to changes in direction based on user feedback and internal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suites to validate application functionality during development, alongside driving code optimization discussions to enhance the overall performance of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code review process, reinforcing best practices and ensuring quality across application development while mentoring junior engineers and fostering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application build and deployment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TestFlight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beta testing and distribution, which significantly reduced deployment friction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researched and applied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advocating for innovative solutions within application architecture to enhance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internal documentation practices, ensuring detailed information was readily available for team members and aiding in onboarding processes for new developers and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introducing CI/CD tools that improved delivery timelines and reduced bugs post-deployment, enhancing overall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high-quality software by applying design patterns and principles that assured scalability and longevity in dynamic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