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Senior Software Engineer with over 11 years of experience in software development, focusing on building efficient web and mobile applications. Proficient in JavaScript, TypeScript, and modern frameworks. Adept at enhancing user engagement through optimal UX/UI practices and performance tuning. Proven track record in implementing Agile methodologies with a strong foundation in CI/CD processes and cloud technologies. Passionate about mentoring and improving engineering standards within the team.</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PHP, HTML, CSS, Python, Golang,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CMS:</w:t>
      </w:r>
      <w:r w:rsidRPr="00106EA3">
        <w:rPr>
          <w:rFonts w:ascii="Roboto Light" w:eastAsia="Roboto Light" w:hAnsi="Roboto Light" w:cs="Roboto Light"/>
          <w:sz w:val="20"/>
          <w:szCs w:val="20"/>
        </w:rPr>
        <w:t xml:space="preserve"> React, Drupal, WordPress, Vue.js, Angular, Express.js, Bootstrap,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AWS, Git, Docker, Kubernetes, GitHub Actions, Jenkins, Travis CI, Varnish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Cypress, Selenium, Postman, Mocha, Chai,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Kanban, Clean Code, TDD, BDD, SEO, GDPR Compliance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multiple responsive websites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by implementing accessibility features and performance metrics for caregiver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CMS-based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working with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Drupal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WordPress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high-performance websites by developing custom themes and plugins tailored to the needs of family caregivers.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functional teams, working with product management, clinical, and data analytics to define project requirements and deliver high-quality digital products that increased caregiver activation.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CI/CD pipelines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deployments and improve the software development lifecycle efficiency through automation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fostered knowledge sharing sessions among team members, mentoring junior engineers on best practices for writing maintainable and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analytics and tracking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Tag Manager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Mixpanel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sites to provide insight into user interactions, supporting continuous improvement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operational best practices by implementing monitoring and alerting frameworks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reliability and performance diagnostics.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search capabilities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Solr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performance tuning strategies and integration with back-end services for improved data retrieval.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current data privacy regulations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GDPR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CCPA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conducting regular audits and integrating necessary technology updates into the web solutions provided to caregivers.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code delivery while reducing overall defect rates and minimizing technical debt across all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and documented complex software architecture proposals that aligned with business objectives, presenting clear system designs to both technical and non-technical stakeholders for approval and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to promote team collaboration, speed up project delivery, and enhance workflow through continuous feedback and iterations in project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and address issues swiftly, maintaining a clear path towards meeting production deadlines and milestone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performance auditing tools to identify and rectify UI rendering issues, enhancing the responsiveness and load times of web applications significantly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updated on emerging industry trends and technologies, proactively recommending system improvements and cutting-edge solutions to the engineering team that aligned with long-term business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high-performing web features that eased the experience for users engaging with caregiver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transactions and handling high volumes of requests while maintaining system performance and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project deliverables and timelines, showcasing strong communication skills to bridge gaps between software development and product management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connect existing applications, enhancing interoperability between diverse applications and improving overall system capabilities through efficient data exchange.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introduction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iterative development practices to improve workflow efficiency and responsiveness to changes in project scope or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software testing and validation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delivery of defect-free applications while adhering to industry standards and best practices in software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documented coding standards and technical specifications, empowering team members to adhere to quality requirements and produce maintainable code across more than six projects concurrently.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implement responsive design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enhancing the accessibility and usability of web applications across various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effective collaboration among development teams by ensuring consistent code quality and streamlined merging strategies across project branches.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team members on new technology trends and emerging programming tools that support the continuous evolution of digital platforms to better serve the user 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tracking mechanisms to monitor application usage and performance through third-party tools, gathering insights that drove subsequent enhancements and strategic adjustments in product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issues efficiently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continuously collaborating with stakeholders to adapt systems in line with user feedback and evolving market expectations in the caregiving space.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