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11 years of experience in software development specializing in backend solutions using Python and Django. Proven ability to design scalable architectures and lead development teams effectively. Adept at driving agile methodologies and fostering a culture of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Django REST framework, Flask, Node.js, Next.js,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Jenkins, Git, GitHub, GitLab,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API, GraphQL, SOAP, JSON,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developers at Blend360 to design and implement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software development and architectural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a culture of collaboration and knowledge sharing, enhancing their technical skills and improving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REST APIs for multiple applications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database, maintaining high performance and reliability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open discussions to enhance team productivity and adapt workflow for maximum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quality, security, and performance in codebases, emphasizing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to enhance application performance, notably enhancing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production issues, demonstrating strong problem-solving skills by debugging critical code paths and improving application stability and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architecture that improved code maintainability,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application deployment and performance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scopes and deliverables, aligning technical execution with business objectives and ensuring timely project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staying updated with industry trends related to both backend and frontend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and knowledge bases for projects, aiding in team onboarding processes and maintaining accessibility to project insights and architectural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production release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REST APIs for data-fetching strategies, leading to optimized application performance and better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Discussed architectural decisions with stakeholders, demonstrating strong communication skills and ensuring alignment of technical solutions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security best practices within the team, contributing to the creation of secure coding guidelines and performing penetration testing on critical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creation of robust and scalable applications that supported diverse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enhancing application functionality and providing scalable cloud solutions to meet business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optimize RESTful APIs, ensuring high availability and performance while facilitating seamless data exchange between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software development best practices, fostering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project management, contributing to a proactive team culture focused on learning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solutions, significantly improving performance and maintainability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uncovering process inefficiencies within development workflows, proposing and implementing solutions that increased team productivity and product quality during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contributing significantly to reducing technical debt and increasing code quality standards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empowering team members to enhance their DevOps capabilities and improve project outcomes while building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suite of unit and integration tests utilizing testing frameworks, ensuring the highest code coverage and driving quality assurance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deploying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high standards for system operability and reliability during rollouts, contributing to a higher rate of successful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guide application development processes from concept through delivery, demonstrating strong project management and stakeholder engagement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resolution and insightful data analysis for application performance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