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specifically in web and mobile applications. Proven expertise in the Salesforce platform, with a strong focus on developing and optimizing solutions to drive customer satisfaction and business value.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Apex, JavaScript, HTML, CSS, SOQL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Lightning Web Components (LWC), Aura Framework, Visualforce,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 Cloud, Service Cloud, Experience Cloud, API Integration, Salesforce Data Model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Copado, Git, JIRA, VS Code,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Jest, Test-Driven Development (TDD), Continuous Integration, Continuous Deployment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solutions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Experience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both declarative programming techniques and custom developed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LWC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Practiced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craft robust unit tests and ensure satisfactory code coverage for all deployed solutions in line with the best practices established 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diagnostic tools for each deployed solution, enhancing troubleshooting and maintaining high reliability across applications integrated with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Copado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CI/CD processes, effectively promoting changes across environments, including production, while maintaining strict coding standards and conducting thorough pull request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refactoring and optimizing existing solutions to significantly enhance the productivity of the team while ensuring architectural integrity consistent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Governance COE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Addressed and resolved data issues by troubleshooting applications, implementing bug fixes, and optimizing the dynamics of applications to enhance overall user experience and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sprints, contributing to effective story definitions and collaborating closely with product teams to facilitate successful delivery of project goals and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support to fellow developers and interns, fostering knowledge-sharing regarding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coding standards, and development methodologies to boost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collaboration sessions to determine optimal paths for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external teams on integration strategies and ensuring adherence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discussions to address dependencies, leveraging strong communication skills to streamline project workflows and optimize collaborative efforts during the agile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and prototyping of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aligning development efforts with industry trends and technologies to support the continuous improvement of the organization’s technological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Solution Review and Architecture Review Boards to align solution design with business objectives, ensuring that all developments meet customer and organizational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product demos and discussions, receiving feedback to refine user stories and enhance the delivery of the final software products across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middleware to facilitate seamless integration of diverse systems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thereby enhancing data accessibility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a culture of inclusive teamwork, fostering an environment that empowers team members to express ideas and collaboratively drive solutions for complex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software design and development for multiple projects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with a strong emphasis on performance optimization and scalability to meet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efficiency and separation of concerns within projects delivered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facilitate seamless backend integration between applications, utilizing best practices in API development to ensure security and accessibility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robust CI/CD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deployment speeds and maintaining high standards in code quality through automated testing and continuous integration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solutions, ensuring that the apps interacted efficiently with cloud services to provide scalability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migration efforts for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minimal downtime and improved infrastructure resilience while maintaining operational efficiency for business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enhance user interfaces and improve user engagement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hosted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discussions, advocating for best practices in software engineering, supporting a collaborative coding environment, and enhancing overall development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application of agile methodologies during project execution, contributing to sprint planning, daily stand-ups, and reviews to promote an iterative and customer-focused development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APIs, ensured user accessibility, and provided guidance on integration processes for other development teams working on interdependent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integrated junior developers into agile processes, providing mentorship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development practices essential for project success and individual skill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 and provide technical insight on system capabilities and design considerations, ensuring alignment with business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