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11 years of experience in software development, specifically focusing on web and mobile applications. Proven proficiency in Java, Spring, AWS technologies along with strong leadership and mentoring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C#, Go, Golang,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Spring MVC, Hibernate, JSF, React,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 Git,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Elasticsearch, Redis,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JUnit, Mockito, Selenium, JMeter, Cucumber, SonarQube, TestNG,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through comprehensive understanding of microservices methodologies and assisting with feature implementation across multiple teams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and mid-level developers by guiding them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performance optimization, which significantly enhanced the team's agile development capacity.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research including interviews and usability tests, leading to significant insights that shaped product enhancements and implemented effective solutions aligned with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timelines and ensured adherence to deadlines while maintaining flexibility for revisions, thus streamlining workflow processes that mitigated potential delays in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secure code through rigorous testing and troubleshooting methodologies while incorporating feedback from peer reviews to enhance overall code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assess feasibility, and translate business needs into technical specifications that drove product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software testing regimes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software reliability and a reduction in bug reports during and after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technologies,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enhancing scalability and performance through effective use of platform services such as S3, Lambda, and EC2.</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implemented necessary changes, ensuring that best practices and coding standards were consistently applied across all aspects of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architectural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led to extensible systems promoting collaboration amongst various tech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alignment with industry trends by staying updated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that improved product offerings and compliance with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multiple workshops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RESTful service design, aiding junior engineers towards mastering advanced concepts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budget planning and resource allocation for projects, ensuring that all deliverables met quality standards without exceeding set financial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provided ongoing feedback to team members, fostering a culture of continuous improvement and professional development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project progress and highlighted any blockers to senior leadership in a transparent manner which improved stakeholder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them into technical specifications that met business objectives while also ensuring alignment between development and design teams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architecting solutions that integrated cloud storage, computing, and networking capabilities to enhance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retrospectives which fostered team collaboration and iterated on continuous improvement strategies for software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maintaining a high level of code quality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various microservices, focusing on improving system resiliency and performing load balancing which significantly contributed to the performance of major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that streamlined workflows and decreased time-to-market windows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by conducting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software testing techniques which improved overall team performance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software development lifecycle for various projects, overseeing tasks from initial conception through to deployment, ensuring that technical goals were met while maintaining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closely working with UI/UX teams to incorporate feedback into design processes, ensuring optimal usability and performance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open-source technologies and community best practices to drive innovation in product development, providing new insights and alternatives that improved technical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for architecture review meetings to ensure compliance and adherence to industry standards and regulations, fostering an environment of shared responsibility.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software bugs and collaborated with developers to implement effective solutions through direct coding fixes and refinement of existing functionality that enhanced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