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Proficient in Golang, containerization technologies, and Agile methodologies, with a strong ability to collaborate effectively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Rust,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React, Vue.js,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OAuth2, OpenID, MQTT, Kafka,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GitHub, Bitbucket, CI/CD, Linux, Vim,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performant and scalable applications and services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 best practices for reliability and code quality in a cross-functional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daily with UX designers and product managers to create user-friendly interfaces and seamless user experiences, improving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planning and design activities, facilitating efficient sprint processes and ensuring alignment of development efforts with business objectives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orchestration, optimizing the deployment cycle and enhancing system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protocols, ensuring compliance with industry standards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processes, utilizing CI/CD tools to streamline releases and improve code quality through automated testing and error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communications using messaging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reliable and efficient data exchange between services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as part of a collaborative effort to maintain high coding standards, improve team skills, and foster knowledge sharing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effective branching strategies, and collaborative coding practices, enhancing team productivity and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the global scalability of applications by applying industry trends such as edge computing and machine learning integration, positioning the company at the forefront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optimizations to improve application performance, uptime, and resource utilization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communication channels with stakeholders, fostering transparency and ensuring all project milestones met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Agile practices, and software development life cycles to cultivate a high-performing team and improve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applications and services, assisting team members in understanding system architecture and ensuring a smooth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 experience and performance optimization by conducting regular testing and feedback sessions with both internal and client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to ensure robust functionality and an engaging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application of modern caching strategies and database management, leading to faster response times and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scopes and requirements, translating business objectives into technical specifications and actionable coding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application development process, ensuring seamless creation, deployment, and scaling of applications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APIs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efficient communication between services and ensuring seamless integration with front-end applications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sprints and retrospectives, which promoted continuous improvement and responsive adjustments to project plans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industry-standard practices for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were documented, reviewed, and merged efficiently, facilitating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make iterative improvements to software products, ensuring alignment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development time for new features and maintaining a consistent look and feel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engineers and interns in team practices, fostering a more skilled team while creating a collaborative environment conducive to growth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implemented security best practices ensuring compliance with data protection regulations and maintaining user trust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services to deploy applications in production,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reliability, scalability, and security 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