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building performant, user-friendly web and mobile applications. Adept at collaborating with cross-functional teams to deliver secure and scalable solutions, with a strong focus on modern web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Sass, jQuery, Three.js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components and optimizing performance while ensuring conforming to security best practices in a collaborative environment during my tenure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implementation of scalable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industry trends while fostering a culture of collaboration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 and deployment workflows, significantly reducing regression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ensuring smooth deployment cycles and enhancing overall team efficiency with robust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mentoring of junior developers, applying best practices in code quality, which helped cultivate a collaborative team spirit and shared knowledge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interactive 3D visualizations within web applications, contributing to enhanced user engagement while keeping the development process efficient and streamlined.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researched and adapted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application performance and functionality as part of personal and team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for improvements, implementing iterative changes that elevated user satisfaction levels in the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of development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the onboarding of new team members and maintaining project continuity amid dynamic team compositions.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ensure cohesive designs were implemented into final products, applying an iterative design process that allowed for improvements based on user testing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responsive design,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were optimized for various devices, further improving accessibility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application security, incorporating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into development practices, reinforcing the integrity of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resolve issues proactively while facilitating rapid debugging processes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that focused on emerging trends in JavaScript frameworks, which ensured the team remained at the forefront of technological advancements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APIs from government systems to ensure proper data transfer protocols were established, enabling reliable communication between web applications and essential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AWS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backend integrations to ensure seamless service delivery across multiple platforms and user devices during my tenure there.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conduct thorough specifications reviews, translating business requirements into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operational efficiency and user experiences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performance and potential bottlenecks, leading to ongoing improvement and response strategies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contributing to sprint planning and retrospectives which fostered continuous improvement and transparent communication within multidisciplinary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security by adhering to best practices and performance tuning strategies, applying on-the-fly adjustments based on iterative performance analysis to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modern web standards and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improvements in user engagement metrics through enhanced visual presentations and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seamless integration of powerful backend capabilities into web applications during various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web development through pair programming sessions and educational workshops focused on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automated unit tests for web applications,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supporting fast-paced iterations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bundling strategies to improve load times and responsiveness while ensuring robust user interfaces were maintained through iterative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workflows and deployment speeds while enhancing overall team collaboration and operational efficiency in delivering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 collaboration with the UX team, developed interactive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design and application development, thus improving stakeholder engagement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