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11 years of focused expertise in software development, particularly in building robust web and mobile applications. Proficient in data processing and pipeline development, utilizing best practices in software engineering to deliver optimized solutions and insights for high-traffic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Go, Java, JavaScript, TypeScript,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Apache Airflow, Apache Beam, BigQuery, Redshift, ETL, Data Modeling, Data Warehousing, Data Visualization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Terraform, Docker, Kubernetes, GCP, Azure, Lambda, Serverless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Bitbucket, JIRA, Confluence, Bitly API, Postman,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React, Node.js, Spark, Pandas, NumPy, Tableau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a scalable data processing infrastructure that transformed petabytes of traffic data into useful insights, facilitating better decision making and improving customer interaction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data pipelines to efficiently move and transform data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data availability and data integrity across multiple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of RESTful APIs to expose data securely, enhancing both internal and external access to critical datasets while adhering to best practices in API design and documentation.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align technical efforts with business goals, adapting solutions based on stakeholder feedback to optimize data-driven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coding best practices, enhancing team capabilities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service utilization, while fostering a culture of innovation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systems to proactively identify and resolve data pipeline bottlenecks, improving system performance and reducing downtime significantly for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deployment of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workflows and improving application scalability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to uphold high-quality coding standards and ensure comprehensive testing, fostering a collaborative environment focused on continual improvement and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automating resource provisioning and management on cloud platforms, thereby enhancing operational efficiency and reducing configuration errors.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test suites for data workflows and APIs, ensuring system reliability and performance through rigorous validation of deployed applications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industry trends related to data processing and cloud computing, driving innovation and continuous improvement in product offerings and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educate team members on modern data technologies, promoting an agile mindset and collaborative problem-solving approaches inline with company values for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data structures to improve the performance of data retrieval operations, ultimately accelerating access to vital data resources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analysts to understand requirements and optimize data processes to deliver enriching insights that guided marketing efforts and user engagement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prototypes rapidly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interactive visualizations, demonstrating potential improvements in product features and inspiring ideation among product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modular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to create responsive, serverless applications that streamline business operations and reduce maintenance overhead.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complex data processing workflows and ETL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and high-quality data for analytics and reporting.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designing an end-to-end data solution incorporating both on-premises databases and cloud platforms, allowing seamless data migration and integration strategies for enterprise-scale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version-controlled codebases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efficient collaboration through structured workflows, including pull requests and feature branching.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them into technical specifications, ensuring the development of solutions met business needs effectively through agile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sprint planning and retrospectives as part of the Scrum team, promoting a culture of continuous feedback and improvement, which resulted in increased team productivity and morale.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deployment strategies for application delivery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pipelines, drastically speeding up the release cycles and enhancing software deployment consistency.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API documentation and usage guides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clarity and accessibility for internal teams as well as external partners, fostering better communication and integration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security audits of systems and data flows to ensure compliance with best practices, enhancing the protection of sensitive information against breaches and data leaks.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and deploying infrastructure resources reliably, contributing to a more streamlined operational environment with reduced impact from outages.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building through organizing tech talks and hackathons, promoting knowledge sharing within the organization and encouraging innovative thinking among technology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 testing sessions across teams to validate new features and system changes, ensuring consistency across platforms and reducing post-release defects.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