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building robust web and mobile applications, specializing in data engineering, cloud infrastructure, and high-performance data pipelines. Expertise in aligning technical objectives with product goals to drive business impact.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JavaScript, Go, TypeScript, SQL, R,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Flask, Django, React, Angular, Express.js, Airflow, dbt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PostgreSQL, Amazon RDS, OpenSearch, Redis, Tableau,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 (AWS), S3, Lambda, ECS, Terraform, Docker, Kubernetes, GitLab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New Relic, DataDog, Sentry, Splunk, ELK Stack,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effectively process and collect vast amounts of data from various sources while optimizing resource use and execution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ensure clear communication and collaboration during the delivery of product-focussed data objectives, enhancing teamwork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maintained and improved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AWS-based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efficiency while leveraging cloud-native technologies to meet business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training sessions for new team members and fostering a culture of learning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Significantly contributed to the implementation of automated testing frameworks, guaranteeing stability and reliability across deployment processes for various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industry-standard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accuracy, completeness, and timeliness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impacting product line performance and improving overall data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health by creating robust observability strategies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alerts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responses to data pipeline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efficient data transformation algorithms, which significantly enhanced data availability and usability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translate business needs into actionable technical solutions, ensuring alignment between product development and engineering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tracking and error detection, ensuring a proactive approach to operational health within the data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Propelled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data visualization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stakeholders access to user-friendly dashboards that convey critical insights derived from large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project milestones tracking using project management tools like Linear, ensuring timely delivery and accountability across engineering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tested new technologies 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AI sector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seeking viable integration paths that would enhance existing capabilities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departments, resulting in the successful implementation of data features that generated actionable customer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at transforming vague product objectives into high-performance data outcomes by leveraging a detailed understanding of business strategy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applications, optimizing server performance while maintaining security and data integrity across multiple operating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refined CI/CD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while reducing the occurrences of deployment-related issues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launch user-facing features through the integration of application programming interfaces, ensuring seamless data flow between systems and improving end-user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thoughtful design and implementation of modular, reusable components in JavaScript-based applications, enhancing maintainability and reducing the time needed for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strategies for extracting meaningful insights from large datasets through exploratory data analysis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data-driven decision-making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AWS infrastructures, ensuring a smooth transition while minimizing downtime and maximizing resource utilization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nurturing a knowledge-sharing environment that uplifted team expertise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robust data collection and management features, enabling scalability and reliability across all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establish requirements for data features, translating functional needs into technical specifications that directly impacted product outcomes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establishing quality control measures and review processes, promoting a culture of continual improvement and adherence to performance targets within product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solutions, ensuring quick data retrieval and optimal processing capabilities for customer-focused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successful integration of alternative data sources by leveraging web scraping techniques and parsed data feeds, significantly enhancing the vitality of market analysis features in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