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web development, cloud-based solutions, and architecture design. Proficient in JavaScript, TypeScript, and modern frameworks, with a strong emphasis on delivering high-performance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PHP, Ruby, Java, C#,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SQL Server, MongoDB, MariaDB,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Microsoft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jQuery, Bootstrap, Laravel, Symfony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Nginx, Apache, Jenkins,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complex cloud-based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and security of web applications for Blend360, leveraging microservices and serverless architecture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high-traffic web applications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leading initiatives to minimize downtime and optimizing application performance through effective caching strategies and content delivery networks.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coding, deploying, and maintaining web applications while fostering a collaborative code review process to enhance quality and team knowledge-sharing.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streamline the release process, reducing manual errors and increasing deployment speed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business requirements thoroughly, translating them into technical specifications and breaking down tasks for team members to ensure timely delivery across multiple projects with diverse priorities and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developed by peers, ensuring standards for maintainability, performance, and security were met, facilitating discussions around alternatives when identifying potential issues in solutions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monitored production web servers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availability, fast response times, and implementing effective logging and alerting mechanisms for critical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after-hours monitoring and triage when critical production issues arose, demonstrating commitment to application stability and ensuring minimal impact on client-facing services during emergencies.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continuously with product managers and stakeholders to refine requirements and identify opportunities for improving functionalities, overall efficiency, and user experience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performance-sensitive features within applications redirecting data processing functions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minimizing database queries via optimized caching strategies, achieving faster load times and smoother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JS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transition web applications to a more responsive, single-page architecture, providing seamless interaction and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providing insights based on hands-on experience with trends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best practices in web development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and APIs, focusing on robust architecture and scaling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to meet complex business needs in a cloud environment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extensive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data integrity and optimization for performance-sensitive applications, implementing solutions proactively to prevent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fast-paced Agile environment, ensuring timely delivery through effective communication and status updates amongst cross-functional teams, and adapting to changes in project scope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assessments and reviews of existing codebases, recommending areas for enhancement and refactoring that lead to improved maintainability and technical debt management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 settings, enhancing deployment efficiencies while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complex microservices architectures intuitively.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maintaining compliance and performance standards, providing documentation and guidance on security protocols to ensure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adhered to best practices for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deployment and ongoing support, establishing an iterative approach that embraced testing and user feedback as core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automate testing and deployment pipelines, significantly reducing deployment times and encouraging a culture of continuous integration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production environment issues quickly under pressure,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CLI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examine logs and analyze server performance, enabling rapid restoration of services when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relating to public-facing web applications, enhancing user experience through innovative features while maintaining focus on secure and maintainable code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skills in working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essential to building scalable and reliable cloud-native applications that met varied client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monitoring and troubleshooting of application performance using tools to analyze logs, ensuring application stability and enhanced user satisfaction in a competitive cloud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