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building scalable web and mobile applications. Proven expertise in developing complex distributed systems and cloud applications with a keen ability to solve intricate problems in real-time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NodeJS, React, Python, Java, Go,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Docker, Kubernetes, Terraform,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DynamoDB, Elasticsearch, Redis,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Jenkins, Docker, DataDog, GitHub Actions, CircleCI,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Selenium, Postman, Karma, Mocha, Cypress, New Relic,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customer experience while ensuring compliance with industry standards in the evolving landscape of digital asset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requirements and deliver elegant solutions, improving user experience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Taxbit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through innovative features and thorough testing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clean, efficient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for applications that cater to both consumer and enterprise users in the FinTech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foster a culture of quality and continuous improvement, mentoring junior developers and encouraging best practices in coding and testing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reductions in incident response times by integrating automated testing practices and monitoring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and decisions that shaped the scalable systems utilized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Taxbit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teams on best practices in cloud-native application development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troubleshoot issues across multiple layers of the stack, ensuring timely resolutions while collaborating with cross-functional teams to maintain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storage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databases, optimizing data retrieval and storage tasks which contributed to improved operational efficiency and reduced cost.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initiatives,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resulting in optimized deployment processes and improved scalability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through refactoring of existing code and incorporating best practices in APIs and services, ensuring secure and efficient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both technical skills and project management techniques, helping to cultivate a collaborative work environment focused on innovation and excellence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driving discussions that guided the direction of platform features and enhancements aligning with broader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adopted emerging technologies relevant to the financial tech industry to keep the team ahead of the curve and maintain competitive advantages in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teamwork through regular schedules of collaborative coding sessions and knowledge-sharing workshops, enhancing team cohesion and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building a culture of continuous learning by providing insights and retrospective feedback to improve team workflows and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which facilitated high availability and performance for critical services, significantly increasing user satisfaction and engagement with the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full software development lifecycle, engaging in various roles and responsibilities while adhering to Agile methodologies, fostering a dynamic team environment and ensuring delivery of high-quality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web applications while integrating with RESTful APIs, resulting in comprehensive solutions that catered to client needs and improved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speed and efficiency, which contributed to improved application responsiveness and enhanced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advanced programming concepts and testing techniques, promoting a culture of learning and professional growth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and code reviews, advocating for best practices in code structure, security, and performance optimizations to ensure robust software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strategies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overall deployment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reliability and performance through rigorous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software delivery and minimizing post-launch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analyzing industry trends and adopting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revolutionizing deployment processes in the organization's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ensure optimized user journeys within applications, leading to the development of features that resonated strongly with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business analysts and stakeholders to translate business needs into technical solutions, ensuring alignment between technical development and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frameworks, adapting quickly to enhance the product with modern advancements in software development to stay competitive.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