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developing and maintaining web and mobile applications. Strong expertise in Elixir, Phoenix, Java, Kotlin, and Objective-C. Proven ability to mentor teams and drive projects to success in agile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Elixir, Java, Kotlin, Objective-C,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REST,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Phoenix, Spring, Angular, React,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Docker, Kubernetes,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iOS, Android, React Native, Flutter, Xcode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GraphQL, Firebase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Elixir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Phoenix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 performance and maintainable code to meet evolving project requirements and enhance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 an agile environment, promoting best practices in software development and ensuring cohesive project delivery across several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facilitated knowledge-sharing sessions on various topics, fostering an open learning culture that encouraged team growth and innovation throughout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reviews, providing constructive feedback and ensuring adherence to coding standards while promoting a culture of quality and continuous improvement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Android app development, ensuring high performance and seamless integration with back-end services, leading to improved application responsiveness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and retrospective sessions, continuously refining team processes to enhance productivity and optimize deployment workflows for faster delivery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develop interactive web applications, ensuring they met accessibility standards and provided excellent user experiences across all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for robust server-client communication,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HTTP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exchange, streamlining application functionality and improving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systems through ongoing maintenance and enhancement efforts, consistently identifying areas for improvement and implementing solutions to mitigate issues and boost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automated testing and deployment processes to increase development efficiency and implement rapid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easy scaling and management of applications while improving overall system resilience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prototypes for new features based on evolving user requirements, engaging stakeholders to validate concepts and align development with strategic goals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capabilities by organizing workshops on the latest industry technologies, enabling team members to be proficient in emerging trends and tools applicable for project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product changes effectively, engaging in defect remediation and utilizing agile methodologies to prioritize issues based on customer feedback and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knowledge of client-server architectures to develop efficient and scalable applications, ensuring that performance metrics and user expectations were consistently met during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focusing on developing enterprise-level solutions that effectively handle high levels of user traffic and complex functionalities with robustness.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customer data handling and interaction processes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ful services, ensuring seamless integration with existing architectures and promoting data-driven decision-making for application optimizations.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teams, utilizing agile methodologies to streamline development processes and ensure continuous delivery of high-quality software products that met or exceeded client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transitioned team practices to incorporate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significantly improving code collaboration efforts among team members and minimizing conflicts in multi-developer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mobile app functionalities through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Objective-C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user experiences and ensuring alignment with the latest mobile standards and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in optimizing front-end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responsive design principles and accessibility best practices to accommodate diverse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product maintenance efforts through comprehensive analysis and debugging of existing codebases, leading to improved application stability and performance following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and architecture sessions, contributing to the evolution of project requirements and technical designs that aligned with business goals and enhanced product value.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performance benchmarks and metrics for applications, focusing on ensuring applications met scalability demands and improved user satisfaction through iterative enhancements and refinements.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and mentoring sessions for junior developers on agile best practices, technical skills, and application performance tuning, fostering a thriving culture of learning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database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management strategies while supporting application-specific requirements and performance under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design reviews for new features, ensuring alignment with user requirements and industry standards while gathering feedback for continuous process improvement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