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Senior Software Engineer with 11 years of experience in software development, specializing in real-time 3D applications using Unreal Engine 5, C/C++, and cloud integrations. Proven ability to collaborate across distributed teams and create engaging user experiences through development and optimisation of dynamic digital interfaces.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Go, JavaScript, TypeScript,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&amp; 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 5, Unity, Vulkan, DirectX, OpenGL, Three.js, WebGL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MQTT, GraphQL, RESTful APIs,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PyCharm, Docker Compose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3D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digital human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through the implementation of complex systems and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rendering performance by incorporating state-of-the-art graphics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Vulkan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DirectX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frame rates and user engagement in interactive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a scalable architecture for integrating cloud services within the real-time platform,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system quality through regular code reviews and architectural discussions, ensuring adherence to high technical standards and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implemented machine-learning-based approaches for animation, significantly improving character responsiveness and realism in the digital human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enhancing build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quicker deployment cycles for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practices and advanced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graphics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skill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industry meetups and training sessions to stay updated on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3D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putting learned concepts into practice for team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system integrations, ensuring clear communication and understanding within the team and with external partners involved in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 and planning sessions, emphasizing collaborative problem-solving and adaptive strategies to overcome design and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debugging strategies, resolving engine-specific issues while supporting other departments that utilize the platform for their projects, showcasing versatility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analysis utilizing metrics and profiling tools to identify and rectify bottlenecks, leading to enhanced throughput and reliability of the system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knowledge sharing sessions where team members provided insights on recent technological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real-time graphics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methodologies such as Agile and Scrum to efficiently organize work and coordinate tasks among team members to ensure project milestones are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ensure applications are stable across platforms, including integrating and testing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diverse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backend services that enhance user experience and system interoperability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streaming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development projects, simplifying client-server communication through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supporting interactive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architectures to microservices, which streamlined deployments and improved scalability of applications in complex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creation and management of CI/CD pipelines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seamless workflows and automated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testing strategies and documentation, improving software quality and providing clear project insights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routine code reviews, identifying areas for improvement and ensuring adherence to coding standards, fostering a culture of excellence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reproducible environments that eased deployment and testing cycles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meetings to identify potential innovations and technology integration opportunities, providing research and insights into emerging real-time graphics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system optimization by analyzing and improving performance metrics, ensuring robust architecture that met industry standards for response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technical teams with expert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Linux-based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performance across diverse operating systems for various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tools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processes, enhancing workflow efficiency across multiple teams directly engaging with project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point of contact for troubleshooting and resolving complex technical issues, applying critical thinking and problem-solving skills to enhance team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