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Python, data processing, AWS cloud services, and healthcare solutions. Proven ability to drive projects that improve patient quality care through innovative software engineering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SAS, Java, PostgreSQL,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Glue, AWS Athena, Amazon S3, AWS Lambda, AWS EC2, AWS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Spark, Apache Parquet, Apache Kafka, Databricks, Hadoop,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Docker, Kubernetes, Git, GitHub,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Confluence, PyCharm, Visual Studio Code, Eclipse, IntelliJ IDEA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processing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reliability while streamlining analytics workflows in alignment with healthcare data requirements,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cloud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processing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Athena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rapid querying and reporting on large government healthcare datasets, ensuring scalability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establish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deployments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thus improving development efficiency and consistency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creation of detailed specifications and architectural frameworks for new software solutions, actively engaging stakeholders to assess and refine requirements for high-impact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development of best practices, focusing on improving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efficiency while mentoring junior developers in the specifics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team collaboration and adaptability in delivering software solutions, ensuring all projects were completed on time and exceeded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 strategies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the infrastructure for healthcare applications and ensuring high availability and accuracy of reported data for internal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operational workflows to propose actionable technology enhancements, significantly refining user interaction with the developed data reporting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familiarity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efficient database schemas, ensuring optimal performance for querying large datasets used for reporting and analysis in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teamwork to deliver cohesive software solutions, driving collaboration between developers and project managers to align on project goals and deliverables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software architecture and design processes, ensuring clarity and accessibility within the team and for future maintenance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security best practices within projects, adhering to compliance standards associated with handling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PII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trust and safety in patient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in cloud computing and big data to recommend improvements and best practices that could be integrated into ongoing and future project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effective software engineering approaches, fostering a learning environment that promotes skill enhancement and innovation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research and development initiatives to evaluate and implement new technologies that would improve software solutions for healthcare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end-to-end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 services to support healthcare data analytics with integration capabilities across various healthcare platforms and institutions.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lifecycles, collaborating with cross-functional teams to deliver robust software solutions, and ensuring stakeholder expectations were continuously met or exceeded.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multiple applications that provided comprehensive reporting tools for clients involved in monitoring healthcare quality metrics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of complex software systems, employing analytical skills to identify issues and implement effective solutions within expected timeframes and budgets.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algorithms and custom solutions for data manipulation and reporting, leveraging statistical techniques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to enhance data insights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and business stakeholders to gather requirements and translate them into effective software designs, ensuring alignment with organizational goals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healthcare software architecture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data storage solutions, enabling efficient data retrieval and analysis by users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migration of legacy code bases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optimizing processing times and ensuring better resource management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working closely with operations teams to ensure seamless software delivery and operational excellence in live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security best practices to safeguard sensitive patient information during all stages of data processing and analysis, in compliance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existing software solutions, recommending and executing upgrades or modifications to enhance performance and align with technological advancements in the industry.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professional relationships with team members and stakeholders, promoting a culture of collaborative problem-solving and knowledge-sharing to develop high-quality software products.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