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over 11 years of experience in web and mobile application development, specializing in Go, AWS, and high-performing cloud-based solutions. Proven expertise in collaborating with cross-functional teams, developing scalable microservices, and leading design reviews. Passionate about leveraging innovative technologies to enhance efficiency and sustainability in the construction industry.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GoLang, Python, JavaScript,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EC2, S3, Lambda, DynamoDB, Kinesis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NoSQL, PostgreSQL, Snowflake, MongoDB, TSQL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Docker, Kubernetes, dbt, REST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Agile, Git, Microservices, Infrastructure as Code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cloud-based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ensuring system resilience and high availability in line with industry best practices and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microservices architecture for data-intensive applications, enhancing overall application performance, maintainability, and security, leveraging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container orchestration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daily standups and sprint reviews, contributing to continuous delivery and improving project timelines through teamwork and effective communication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comprehensive system troubleshooting to optimize application performance, employing advanced debugging techniques and tools to address and resolve critical issues promptly and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software design processes and code implementation guidelines to foster knowledge sharing and help team members align with architectural decisions and coding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and training to entry-level engineers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programming, data structures, and algorithms, enhancing their skill set and integration into the development team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reviews, assessing various available technologies to suggest optimal solutions for platform scalability and maintainability while adhering to company standards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knowledge for database management and optimization, focusing on writing stored procedures and complex queries across both relational and NoSQL databases, ensuring optimal data retrieval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API integrations by understanding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HTTP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principles, developing robust interfaces for seamless interaction between platform services and third-party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and maintained CI/CD pipelines, integrating automation tools and processes that accelerated deployment cycles and improved overall project delivery efficiency and team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inclusivity and diversity within the engineering team, championing the importance of diverse perspectives to drive innovation and effective problem-solving.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Kept abreast of industry trends and emerging technologies, undertaking continuous self-development efforts such as online courses and technical workshops to enhance professional capabilities and contribute to team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 tests and performance tests to ensure the reliability and efficiency of applications before deployment to production, aligning with best practices in software development and testing.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Enabled effective storage solutions by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large file handling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NoSQL storage needs while coordinating with DevOps for smooth operation transitions.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data transformation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dbt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modeling to streamline analytics processes, collaborating closely with data engineers to establish reliable and efficient data 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data-intensive applications 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cloud, emphasizing high performance and reliability features while ensuring adherence to the evolving standards of software development and deployment procedures.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RESTful APIs to enable secure and effective external application communications, utilizing best practices for API security, scalability, and version control to maintain integrity during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for backend data storage solutions, featuring performance tuning and implementing effective indexing strategies to enhance data query efficiency and speed.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Agile methodology to facilitate iterative development cycles,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 to monitor progression and foster better collaboration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microservices architecture for a series of applications, prioritizing modular design principles that allowed for independent deployments and improved overall system resilience and adaptability.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Gaslighted new technology adoption within the organization, evaluating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cloud-native methodologies to optimize workflow efficiency and minimize operational risks in platform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bi-weekly sprint planning meetings, consistently contributing valuable insights from previous sprints and advocating for features that addressed user needs and operational efficiency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the QA team to develop comprehensive test strategies, creating unit tests and integration tests to confirm the integrity and functionality of developed systems before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data schemas and implemented efficient data handling solutions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scalable applications and ensure optimal performance, resiliency, and security protocols were intact.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automatic deployment workflows to ensure that code changes were tracked and seamlessly integrated into the production environment, enhancing collaborative coding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training modules for new engineering recruits, emphasizing core principles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cloud services, and agile methodologies to speed up their onboarding process and reduce initial ramp-up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cross-team architectural discussions, assisting peers to define and refine platform requirements while ensuring comprehensive documentation of architecture and design decisions for future reference.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