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building web and mobile applications, primarily focusing on Go and Kubernetes. Proficient in developing scalable applications and deploying secure infrastructure in regulated environments, coupled with strong collaboration skills to guide teams towards achieving critical project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C++, Java,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Kubernetes, Helm, Kustomize, Vue.js, React,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Jenkins, Terraform, Ansible,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AWS GovCloud, OpenShift, DigitalOcean,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Istio, Containerd, ECS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microservices, leveraging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including controllers and custom resource definitions, to facilitate seamless deployments and enhance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Kustomize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improved operational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application testing, packaging, and deployments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in secure environments through CI/CD pipelines, ensuring rapid iteration and delivery of high-quality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discussions with product managers and security teams to ensure all software developments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 800-53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FedRAMP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enhancing security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fostering a culture of knowledge sharing and continuous improvement within an agile development team to promote growth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issues spanning application performance, container orchestration, and networking, ensuring high availability and reliability of deployed solutions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sprint planning, and retrospectives, promoting a collaborative team environment focused on iterative improvements and efficient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team workflows by implementing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branching strategies and version control practices, enhancing team collaboration and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best practices and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leading to higher code quality and reducing technical debt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software development practices, integrating security throughout the development lifecycle to align with industry best practices and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ensuring optimal performance and security through proactive monitoring and timely upgrades of both the platform and its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and interfaces critical to federal agency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tools (e.g.,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of applications deployed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user requirements into technical specifications to guide solution development and strategic technical direction within the Federal Product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inter-team collaboration and facilitated workshops, aligning engineering efforts with business objectives to accelerate mission delivery for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distributed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 employing container orchestration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and management of resources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and deploy complex infrastructure as code, improving consistency and reducing deployment times, while maintaining compliance with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building, and deployment processes to ensure rapid delivery of robust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serverless microservices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other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application responsiveness while minimizing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agile processes, ensuring consistency in development practices and enhancing product development productivity through synchronized sprints and standups.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Monitoring and troubleshooting application performance issues in production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application performance management tools, ensuring system uptime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applying deep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patterns to deliver high-performance and resilient software solutions aligned with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debt remediation efforts across codebases, enhancing system security and developer productivity through refactoring and modernization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microservices architecture principles to transition monolithic applications into scalable and maintainable components,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best practices for DevOps within the organization, enhancing collaboration between development and operations teams and improving product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internal tools and libraries to support the broader engineering team, increasing development efficiency and promoting standardization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creating an environment of learning and professional growth across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