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resourceful software engineer with 11 years of experience in developing scalable web and mobile applications. Expertise in building systems that prevent fraud while delivering excellent user experiences. Adept at collaborating with cross-functional teams to take products from ideation to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 R,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Next.js, Bootstrap, Tailwind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Django, Spring Boot, Flask, Ruby on Rails,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SQLite,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Mocha, Jest, Postman, Sentry,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automated tax and expense tracking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functionality while enhancing user experience for thousands of self-employed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innovate and implement fraud detection algorithms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user behavior, effectively reducing fraudulent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of backend systems while ensuring operational efficiency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conducted code reviews, promoting best practices in writing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self-documenting code, and establishing high standards for code quality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for risk assessment, leveraging data analysis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that inform business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batch and stream data processing pipelines for real-time monitoring of system operations,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high-volume data streams and ensure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sprint planning sessions, demonstrating strong adaptability and collaboration skills while prioritizing project tasks and addressing team roadblocks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checks and balances across user systems, deploying practices that ensure data integrity and compliance with financial regulations while enhancing overall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design patterns and usability, focusing on enhancing performance and maintaining simplicity across complex system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responsiveness to enrich user interaction with financial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releases and operational monitoring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diagnosing issues in real-time and coordinating with the engineering team to resolve user-impacting incidents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backlog items into actionable user stories, collaborating with stakeholders to refine acceptance criteria and ensure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that outlines architectural designs, deployment processes, and troubleshooting guides, aiding team knowledge transfer and onboarding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communication between frontend and backend services, ensuring an efficient flow of data throughout the system and maintaining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loops to iterate on product features, consistently pushing for improvements that resonate with user needs and align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services like EC2 and S3 for efficient resource management and enhancing load balancing for high-availability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define user requirements and requirements documentation, ensuring delivered software met client expectations and aligned with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application's performance and enabling rapid retrieval of user data and operational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endpoints for data interaction,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facilitate smooth communication between the frontend interfaces and the backend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ensuring a seamless update process across multiple teams and allowing for easy collaboration on projects and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insights from large datasets, identifying patterns and trends that informed product enhancements and risk management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adopting agile methodologies, facilitating SCRUM activities and promoting a culture of accountability and continuous improvement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response times and enhancing user satisfaction during peaks in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audits and compliance checks in accordance with industry standards, applying mitigative strategies to enhance the protection of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system issues through logging and monitoring tools, helping maintain high levels of system performance and availability for service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test-driven development (TDD) practices, ensuring software fidelity and robustness through proactive identification and resolution of potential defects or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knowledge sharing sessions, enhancing team competencies and fostering a continuous learning environment that encourages professional growth and skill enhancement.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