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high-performance, cloud-native applications using Go, Java, and advanced data processing solutions. Proven expertise in leading design and deployment of robust data pipelines, CI/CD environments, and leveraging modern technologies to enhance system reliability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HTML/CSS, SQL, Bash,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Node.js, React, Vue.js, Angular, Django,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Docker, Kubernetes, Snowflake,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NATS, Hadoop, Spark, Redis, PostgreSQL, MongoDB,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Unit Testing, TDD, Agile, Scrum, Git, JIRA,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distributed systems for data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transaction processing in cloud-native environments,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scalable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improved data retrieval and analysis capabilities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system architecture, integrating automated testing frameworks to ensure the reliability and scalability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development and production workflows through containerization and orchestration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cloud development, encouraging innovation and knowledge sharing, which helped improve team productivity by optimizing project handoffs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dramatically improving deployment consistency and reducing setup time while facilitating environment scalability and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AI-assisted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coding processes, enhance productivity, and foster an environment of continuous learning and experimentation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informed by industry trends and user feedback, ensuring applications remain competitive and aligned with market demands through the integration of the latest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meetings and architecture design sessions, contributing valuable insights on technology stack choices and aligning development strategies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decisions rigorously, facilitating better communication among stakeholders and ensuring transparency in development methodologies and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and promoting coding standards to enhance the maintainability and performance of the codebase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fault detection and system metrics analysis for performance optimization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technological landscapes by continuously learning and applying new tools, frameworks, and methodologies that align with business objectives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systems architecture planning, recommending modern technology solutions to increase efficiency, scalability, and reliability of the software delivery processes of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retrospectives, consistently providing insights and suggesting improvements to enhance team dynamics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developing and maintaining high-performance transaction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synchronization and robust handling of concurrent requests across cloud environments and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management solutions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efficiency and reducing latency in distributed systems for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processes, ensured quality control, and reduced time to market for application releases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accessibility, directly contributing to user retention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solutions within microservices, resulting in decreased response times and increased throughput, which proved crucial for real-time data processing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influenced the strategic direction of technology choices, assessing performance implications and future-proofing applications against evolving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and product teams to define acceptance criteria and align on project milestones, ensuring that deliverables met stringent quality standards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peers to explore innovative ideas for feature development, emphasizing the importance of cross-team collaboration and creative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related to cloud-native application development, integrating them where appropriate to enhance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shared best practices for source code management, development workflows, and code reviews across teams, enabling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conduct performance testing and profiling,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application performance prior to full deployment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scalability, reduce operational costs, and improve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