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Developer with over 11 years of experience in software development, specializing in web and mobile applications. Proficient in C#, .NET, Azure, and microservices. Strong background in building scalable solutions and resolving production issues in an agile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JavaScript, TypeScript, SQL,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Razor, Blazor, OrchardCore, Node.js,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CI/CD, Docker, Kubernetes, PAAS, Serverless,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SQL Database, PostgreSQL, MongoDB, MySQL, Redis,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Event-Driven, CQRS, Message Queuing, SOA,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greenfield software development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new features in a service-oriented architecture that meets evolving customer needs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Functioned effectively within an agile team, actively participating in sprint planning, daily stand-ups, and retrospectives, facilitating steady communication and swift adaptation to changes in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tools and technologies to enhance product offerings, integrating industry best practices for performance optimization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tested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functionality across various environments while seamlessly maintaining high standards of software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establish reliable CI/CD pipelines, significantly accelerating the deployment process and helping to maintain efficient workflows across development and operations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complicated production issues by diagnosing root causes, ultimately implementing scalable solutions while ensuring minimal disruption to ongoing operations and service delivery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substantially to a culture of continuous integration and continuous delivery, advocating for and implementing automated testing frameworks to enhance application reliability and reduce deployment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effective system integration via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disparate systems to communicate efficiently and improving overall operational capabilities for client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best practices, and agile methodologies to foster an environment of continuous learning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processing efficiency and reduced operational costs for application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new features and enhancements, ensuring alignment with application design specifications and facilitating knowledge sharing within technical teams and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focusing on quality assurance and ensuring adherence to established coding standards while promoting collaborative improvement strategies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integrity and performance optimization, effectively implementing performance tuning and database management tasks to uphold data accuracy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enhancing scalability and ensuring high availability of services deployed across multiple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SDKs into existing applications to extend functionality, providing enhanced features and capabilities for client engagements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alignment with industry standards while meeting diverse client needs through custom implementations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design reviews, utilizing deep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systems to inform strategic decisions impacting overall application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establishment of robust CI/CD pipelines, integrating automated testing practices and tools that led to improved software quality and faster delivery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critical debugging and troubleshooting processes to identify and resolve application issues, employing tools and methodologies that minimized downtime and ensured high operational reliability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owners and other stakeholders to gather requirements and guide the design of solutions that deliver strong business value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and implement data storage solutions that meet the application's performance requirements while ensuring data integrity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code quality and design patterns during software development, advocating for cleaner architectures and maintainable codebases that enhance productivity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cutting-edge technologies and frameworks in web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drive innovative solutions that address complex client requirements and improve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team members, advocating for development best practices and assisting with knowledge transfer on frameworks and tools utilized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extensive testing efforts, including unit testing and integration testing, to uncover defects and issues early in the development lifecycle, ensuring higher-quality software releases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demonstrating readiness to address critical incidents swiftly while reinforcing the commitment to supporting production systems in a timely fashion.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documented system specifications and architecture designs to ensure continuity and clarity in solution delivery and enablement of future development efforts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