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Senior Software Developer with over 11 years of experience in software development, specializing in C#, .NET, and cloud-based solutions. Proven track record in designing robust, scalable applications and mentoring teams to achieve technical excellence, leveraging modern frameworks and tools to enhance performance and user experience.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JavaScript, TypeScript, HTML5, CSS3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.NET, ASP.NET Core, Entity Framework, React, Angular, Vue.js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 Server, Azure SQL, MySQL, PostgreSQL, MongoDB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Visual Studio, Git, Postman, Swagger, JIRA, Docker,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Azure, AWS, GCP, Azure App Services, Azure Functions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Design &amp; Testing: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REST, SOAP, GraphQL, OpenAPI, Unit Testing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robust and scalable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.NETCore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alignment with business requirements and delivering high-quality applications that enhance user engagement and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create comprehensive technical solutions, utilizing industry best practices and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Entity Framework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management and persistence.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by sharing best practices in coding standards,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design, and development processes, fostering a culture of continuous learning and improvement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cloud services to deploy applications, implementing cloud-native architectures that support scalability, reliability, and high availability to meet growing business demands.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integration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Swagger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the API development process, enhancing documentation and testing capabilities for seamless collaboration among developers and stakeholders.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front-end technologies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dynamic user interfaces, ensuring a responsive and engaging user experience across various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design patterns and principles in software development to ensure maintainability and extensibility, resulting in efficient codebases with reduced technical debt over 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and optimized performance bottlenecks by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optimization strategies, enhancing application responsiveness and reliability during peak loads and high traffic.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code reviews and performance evaluations to uphold strong coding principles, encouraging peer feedback and promoting excellence in software development practices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various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tools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services into development workflows, enhancing productivity with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Copilot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automated testing frameworks that facilitate quicker iterations and deployments.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agile methodologies, contributing to sprint planning and retrospectives while delivering consistent and timely feature updates and product enhancements that align with company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CI/CD processes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deployment efficiency and ensuring a reliable production environment for newly developed software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application security by implementing necessary protocols and standards that address vulnerabilities, ensuring compliance with industry regulations and safeguarding user data.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team collaboration through effective communication and project management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alignment on goals and progress throughout the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new technologies and trends in software development, including microservices architecture and serverless computing, to inform improvement strategies within existing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enterprise-level applications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maintaining code quality and implementing solutions that adhere to architectural guidelines and best practices in software engineering.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UI/UX designers and product managers to translate requirements into functional user interfaces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modern JavaScript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comprehensive unit tests and integration tests for various APIs, ensuring code reliability and maintaining high-quality development standards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Swagger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testing.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Configured and managed cloud environments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application hosting, utilizing services like EC2, S3, and RDS to support scalable infrastructure and reduce operational costs.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open-source projects and internal libraries, sharing developed tools among teams for improved functionality and coding efficiency with focus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Entity Framework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access.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regular code reviews, providing constructive feedback to peers to strengthen team output and maintain consistency in application architecture and design principles.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new employees on the tech stack used in projects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Core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fostering an environment conducive to knowledge sharing and growth.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owners to define project scopes and strategies, adapting to changing requirements while maintaining project momentum and ensuring stakeholder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of applications, streamlining development and testing workflows while ensuring applications run consistently regardless of deployment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to collaboratively develop and maintain complex codebases, enabling team-based workflows and continuous integration practices across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RESTful APIs for web applications, applying principles of secure coding and best practices in API development to ensure optimal performance and security.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SQL queries and stored procedures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effectively optimizing database performance and enhancing the overall efficiency of data retrieval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