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Developer with 11 years of experience in designing and implementing web and mobile applications. Expertise in Ruby on Rails and React with a strong focus on maintainable, scalable, and well-tested code. Proven ability to collaborate effectively in remote-first environments and continuously improve software processes using AI tools for better development outcomes.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Ionic Framework, Node.js, Express.js, Material-UI, Tailwind CSS, RSpec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SQLite, DynamoDB,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GitHub, Jenkins, CircleCI, Travis CI,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WebStorm, Git, npm, Yarn, Webpack, Babel,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maintainable, and well-tested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improve application performance in a remote-first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managers, designers, and QA to develop user-centric features, ensuring requirements were met on time and aligned with overall product vision.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paired programming sessions to maintain high-quality codes and facilitate knowledge sharing among team members, fostering a culture of continuous improvement and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analyzing existing software for bottlenecks and implementing performance tuning strategies through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improve development efficiency and collaborated with other developers to adopt best practices for software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 agile approach to software delivery, contributing to sprint planning, retrospectives, and daily stand-ups, which enabled the team to remain aligned and accountable for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testing tools to ensure robust software quality and mitigate risk before deployment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seamless integration of third-party services into the application by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 architectures, enhancing the overall functionality and user experience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for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promoting a culture of continuous improvement and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streamlined CI/CD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transitions from development to production while minimizing downtime and 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client-facing initiatives, gathering feedback to iteratively improve features based on user interaction and ensure customer satisfaction with the delivered product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within applications to track user engagement and behavior, informed by data to derive strategic decisions for further feature development and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service requests and incident response for production applications, effectively troubleshooting issues and communicating resolutions to stakeholders in a clear and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application scalability and maintainability, advocating for modern technologies and frameworks that align with industry trends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documentation on codebase, protocols, and deployment processes, enhancing team onboarding capabilities and making project knowledge accessible for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enhancing the end-user experience and ensuring responsive design across multi-device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with other engineers to produce innovative solutions to complex technical challenges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integration between front-end and back-end systems, allowing for efficient communication and data handling between client and server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ensuring all team members had access to the latest code, facilitating collaboration and minimizing conflicts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storage, enhancing application performance and optimizing interaction patterns based on user needs and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project design meetings, contributing insights and feedback based on extensive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a positive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debugging tools and techniques to identify and resolve software issues promptly, ensuring applications remained functional and met quality standards for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application deployment processes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were stable and accessible while promptly addressing any post-deployment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to gain valuable insights into user experience, iterating on designs and features based on collected feedback to enhance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clear technical documentation for components and features, aiding in onboarding new developers and ensuring a thorough understanding of the codebase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third-party vendors to integrate external services and tailored functionality, ensuring that applications met external compliance and security standards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in best practices for coding, including writing maintainable code with an emphasis on performance and clarity, fostering an environment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