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Site Reliability Engineer with 11 years of experience in software development, specializing in web and mobile applications. Proficient in AWS, GCP, Kubernetes, and Terraform, with a solid grasp of CI/CD processes, Linux systems, and high-availability infrastructure. Demonstrated ability to enhance reliability, drive scalability, and optimize performance across diverse platforms, ensuring robust customer experiences and seamless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Heroku, Azure, Google Cloud Functions, Amazon ECS, Amazon EKS,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Docker Swarm, IBM Cloud Kubernetes Service, Amazon Fargate,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Chef, SaltStack, GitOps,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CircleCI, Travis CI, Github Actions, Azure DevOps, Bamboo,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ELK Stack, Splunk, Sentry,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Node.js, Bash, Java, Ruby, TypeScript, C#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resilient production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 in a multi-cloud architecture, enhancing customer reliability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significantly reducing deployment time and ensuring consistent environments for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streamline application deployment and ensure high availability and fault tolerance, thus improving service uptime and reliability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performance metrics, alerting mechanisms, and SLO tracking to enhance service reliability and operational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and postmortem activities, fostering a culture of learning and continuous improvement, thereby minimizing downtime and optimizing incident resolution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tools, enhancing the speed and reliability of software releases while ensuring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cost optimization in cloud environments by analyzing resource usage patterns and implementing effective solutions, contributing to reducing operational costs and waste.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the safe deployment of updates, emphasizing rapid delivery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 sharing across engineering teams regarding best practices for release management within complex cloud environments, enhancing overall team performance and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tooling development to automate common operational tasks, thereby increasing team efficiency and allowing engineers to focus on higher-value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best practices across all cloud platforms and environments, ensuring compliance with regulatory frameworks and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operational hygiene through rigorous testing and validation of infrastructure configurations before deployment, fortifying system reliability and performance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understanding cloud technologies and deployment strategies, imparting skills critical for operational success and career development within the SRE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to continually refine SRE practices, ensuring alignment with organizational goals and fostering innovation in system reliability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 management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developers to ensure consistency in application deployments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production issues swiftly by leveraging logs and metrics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service reliability for a high-traffic customer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event-driven computing, significantly improving responsiveness and reducing operational overhead for API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capacity planning and scaling strategies for critical applications, ensuring optimal performance and user experience during peak load periods through proper resource allocation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deployment strategies ensuring minimal disruption to service during application upgrades or changes, employing blue-green deployments and feature toggling techniques to improve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metrics collection and visualization, allowing for proactive performance monitoring and efficient troubleshooting of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align infrastructure changes with business objectives, ensuring that technology decisions consistently contribute to overarching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exercises across the stack to enhance system performance and reliability, leading to increased customer satisfaction and stakeholder trust in services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maintenance schedules in collaboration with other system administrators to ensure timely updates and patch management across all environments, minimizing security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scans into the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application security from the earliest stages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and knowledge transfer by creating detailed remediation playbooks to aid future incident responses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workspaces to manage multiple environments effectively, ensuring isolation and governance while promoting best practices across teams that utilize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team collaboration practices through agile methodologies, improving the speed of delivery and the quality of technical deliverables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