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Security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Security Engineer with 11 years of experience in software development and a strong focus on DevSecOps practices. Proven expertise in core security technologies and practices that protect sensitive applications and infrastructure in cloud environments. A collaborative professional highly skilled in implementing security controls and strategies across development pipelines, adept in ensuring product security at all stages of the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ECS,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WAF, DDoS Mitigation, API Gateway Security, Container Security, Monitoring Tools, Vulnerability Scanners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OpenTofu, Helm, ArgoCD,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Ruby,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Load Balancing, Firewalls, SQL, NoSQL,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Security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comprehensive edge and DDoS protection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minimal disruption while securely delivering services to clients and stakeholders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security-focused infrastructure reviews for new product releases and architectural changes, guiding engineering teams in implementing secure practices that adhere to industry best standards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alerting tools to detect and rectify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vulnerabilities, actively enhancing the security posture and reducing risks associated with misconfigurations.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teams to embed security practices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achieving a balance between rapid delivery and robust security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security control management, systematically hardening systems while also driving efficiencies across the deployment processes with standardized scripts.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risk assessments for application development lifecycles, providing actionable security guidance to project teams and influencing security-first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application security teams to identify opportunities for enhanced security controls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thus fortifying applications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tooling and automated scripts that support proactive remediation efforts, significantly improving continuous security validation practices and streamlining security operations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reported on essential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KPIs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mean time to remediate and vulnerability trends, enabling informed decision-making and improving visibility into security postures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consultation to incident response teams by quickly assessing cloud-related security issues, crafting actionable solutions that expedite incident resolution and mitigate organizational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integrating feedback mechanisms that led to self-sufficient automation of security validation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across teams to promote a culture of security awareness and best practices, elevating organizational understanding of security implications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programs on security frameworks and practices tailored to engineering teams, promoting deeper integration of security principles within existing workflows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leadership on emerging security threats and best practices, ensuring the organization remains at the forefront of security technology and proactive in addressing potential vulnerabilities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implemented security controls to ensure compliance with organizational policies and industry regulations, enhancing overall governance and security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security compliance across a multitude of services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secure design and architecture reviews in collaborative settings, enabling cross-functional teams to develop resilient solutions that effectively mitigate emerging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application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various cloud-native security features that directly correspond with engineering efforts to enhance overall system security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comprehensive cloud security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 (Kubernetes)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deployment security while mitigating risks associated with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security scanners within existing development workflows, facilitating immediate feedback and security checks within software pipelines to help maintain compliance and best practices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training and workshops, reinforcing best security practices into daily operations while encouraging a culture of vigilance and proactivity within developer teams and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building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security practices, while ensuring rapid deployment cycles remain viable and secure.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with key stakeholders to maintain architecture that supports compliance with broader security policies and frameworks for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security monitoring tools to provide continuous oversight of production environments, leading to swift identification of vulnerabilities and immediate remediation actions in collaboration with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robust security of applications while facilitating efficient troubleshooting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improve responsiveness to security incidents, fostering a resilient security culture among team members that collectively addresses challenges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logging and alerting systems to enhance oversight of cloud resources, directly improving the incident response times and facilitating better understanding of cloud security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